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B1" w:rsidRDefault="00EB4D96" w:rsidP="00EB4D9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</w:t>
      </w:r>
    </w:p>
    <w:tbl>
      <w:tblPr>
        <w:tblStyle w:val="1"/>
        <w:tblpPr w:leftFromText="180" w:rightFromText="180" w:vertAnchor="page" w:horzAnchor="margin" w:tblpXSpec="center" w:tblpY="597"/>
        <w:tblOverlap w:val="never"/>
        <w:tblW w:w="9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77"/>
      </w:tblGrid>
      <w:tr w:rsidR="00D431B1" w:rsidRPr="00B64B77" w:rsidTr="009B1276">
        <w:trPr>
          <w:trHeight w:val="92"/>
        </w:trPr>
        <w:tc>
          <w:tcPr>
            <w:tcW w:w="9677" w:type="dxa"/>
          </w:tcPr>
          <w:p w:rsidR="00D431B1" w:rsidRPr="00B64B77" w:rsidRDefault="00D431B1" w:rsidP="009B1276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Муниципальное казе</w:t>
            </w:r>
            <w:r w:rsidRPr="00B64B77">
              <w:rPr>
                <w:rFonts w:ascii="Times New Roman" w:hAnsi="Times New Roman"/>
                <w:b/>
                <w:sz w:val="36"/>
                <w:szCs w:val="36"/>
              </w:rPr>
              <w:t>нное образовательное учреждение</w:t>
            </w:r>
          </w:p>
        </w:tc>
      </w:tr>
      <w:tr w:rsidR="00D431B1" w:rsidRPr="00B64B77" w:rsidTr="009B1276">
        <w:trPr>
          <w:trHeight w:val="66"/>
        </w:trPr>
        <w:tc>
          <w:tcPr>
            <w:tcW w:w="9677" w:type="dxa"/>
          </w:tcPr>
          <w:p w:rsidR="00D431B1" w:rsidRPr="00B64B77" w:rsidRDefault="00D431B1" w:rsidP="009B1276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Суруловская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B64B77">
              <w:rPr>
                <w:rFonts w:ascii="Times New Roman" w:hAnsi="Times New Roman"/>
                <w:b/>
                <w:sz w:val="36"/>
                <w:szCs w:val="36"/>
              </w:rPr>
              <w:t>основная общеобразовательная школа</w:t>
            </w:r>
          </w:p>
        </w:tc>
      </w:tr>
    </w:tbl>
    <w:p w:rsidR="00D431B1" w:rsidRDefault="00D431B1" w:rsidP="00D431B1"/>
    <w:tbl>
      <w:tblPr>
        <w:tblStyle w:val="1"/>
        <w:tblpPr w:leftFromText="180" w:rightFromText="180" w:vertAnchor="page" w:horzAnchor="margin" w:tblpX="851" w:tblpY="3074"/>
        <w:tblW w:w="14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98"/>
        <w:gridCol w:w="9677"/>
        <w:gridCol w:w="2201"/>
      </w:tblGrid>
      <w:tr w:rsidR="00D431B1" w:rsidRPr="00B64B77" w:rsidTr="009B1276">
        <w:trPr>
          <w:trHeight w:val="92"/>
        </w:trPr>
        <w:tc>
          <w:tcPr>
            <w:tcW w:w="2998" w:type="dxa"/>
          </w:tcPr>
          <w:p w:rsidR="00D431B1" w:rsidRPr="00B64B77" w:rsidRDefault="00D431B1" w:rsidP="009B1276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677" w:type="dxa"/>
          </w:tcPr>
          <w:p w:rsidR="00D431B1" w:rsidRPr="00B64B77" w:rsidRDefault="00D431B1" w:rsidP="009B1276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201" w:type="dxa"/>
          </w:tcPr>
          <w:p w:rsidR="00D431B1" w:rsidRPr="00B64B77" w:rsidRDefault="00D431B1" w:rsidP="009B1276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D431B1" w:rsidRPr="00B64B77" w:rsidTr="009B1276">
        <w:trPr>
          <w:trHeight w:val="66"/>
        </w:trPr>
        <w:tc>
          <w:tcPr>
            <w:tcW w:w="2998" w:type="dxa"/>
          </w:tcPr>
          <w:p w:rsidR="00D431B1" w:rsidRPr="00B64B77" w:rsidRDefault="00D431B1" w:rsidP="009B1276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677" w:type="dxa"/>
          </w:tcPr>
          <w:p w:rsidR="00D431B1" w:rsidRPr="00B64B77" w:rsidRDefault="00D431B1" w:rsidP="009B1276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201" w:type="dxa"/>
          </w:tcPr>
          <w:p w:rsidR="00D431B1" w:rsidRPr="00B64B77" w:rsidRDefault="00D431B1" w:rsidP="009B1276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D431B1" w:rsidRPr="00B64B77" w:rsidTr="009B1276">
        <w:trPr>
          <w:trHeight w:val="604"/>
        </w:trPr>
        <w:tc>
          <w:tcPr>
            <w:tcW w:w="14876" w:type="dxa"/>
            <w:gridSpan w:val="3"/>
          </w:tcPr>
          <w:p w:rsidR="00D431B1" w:rsidRPr="00B64B77" w:rsidRDefault="00D431B1" w:rsidP="009B1276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D431B1" w:rsidRPr="00B64B77" w:rsidTr="009B1276">
        <w:trPr>
          <w:trHeight w:val="66"/>
        </w:trPr>
        <w:tc>
          <w:tcPr>
            <w:tcW w:w="14876" w:type="dxa"/>
            <w:gridSpan w:val="3"/>
          </w:tcPr>
          <w:p w:rsidR="00D431B1" w:rsidRPr="00B64B77" w:rsidRDefault="00D431B1" w:rsidP="00D431B1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Адаптированная рабочая программа </w:t>
            </w:r>
          </w:p>
        </w:tc>
      </w:tr>
      <w:tr w:rsidR="00D431B1" w:rsidRPr="00B64B77" w:rsidTr="009B1276">
        <w:trPr>
          <w:trHeight w:val="66"/>
        </w:trPr>
        <w:tc>
          <w:tcPr>
            <w:tcW w:w="14876" w:type="dxa"/>
            <w:gridSpan w:val="3"/>
            <w:vAlign w:val="center"/>
          </w:tcPr>
          <w:p w:rsidR="00D431B1" w:rsidRPr="00AA0372" w:rsidRDefault="00D431B1" w:rsidP="009B1276">
            <w:pPr>
              <w:pStyle w:val="a3"/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AA0372">
              <w:rPr>
                <w:rFonts w:ascii="Times New Roman" w:hAnsi="Times New Roman"/>
                <w:sz w:val="36"/>
                <w:szCs w:val="36"/>
              </w:rPr>
              <w:t xml:space="preserve">Наименование курса: </w:t>
            </w:r>
            <w:r>
              <w:rPr>
                <w:rFonts w:ascii="Times New Roman" w:hAnsi="Times New Roman"/>
                <w:sz w:val="36"/>
                <w:szCs w:val="36"/>
                <w:u w:val="single"/>
              </w:rPr>
              <w:t>Русский язык</w:t>
            </w:r>
          </w:p>
        </w:tc>
      </w:tr>
      <w:tr w:rsidR="00D431B1" w:rsidRPr="00B64B77" w:rsidTr="009B1276">
        <w:trPr>
          <w:trHeight w:val="475"/>
        </w:trPr>
        <w:tc>
          <w:tcPr>
            <w:tcW w:w="14876" w:type="dxa"/>
            <w:gridSpan w:val="3"/>
            <w:vAlign w:val="center"/>
          </w:tcPr>
          <w:p w:rsidR="00D431B1" w:rsidRPr="00BE559E" w:rsidRDefault="00D431B1" w:rsidP="009B1276">
            <w:pPr>
              <w:pStyle w:val="a3"/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AA0372">
              <w:rPr>
                <w:rFonts w:ascii="Times New Roman" w:hAnsi="Times New Roman"/>
                <w:sz w:val="36"/>
                <w:szCs w:val="36"/>
              </w:rPr>
              <w:t>Класс:</w:t>
            </w:r>
            <w:r>
              <w:rPr>
                <w:rFonts w:ascii="Times New Roman" w:hAnsi="Times New Roman"/>
                <w:sz w:val="36"/>
                <w:szCs w:val="36"/>
                <w:u w:val="single"/>
              </w:rPr>
              <w:t>8</w:t>
            </w:r>
          </w:p>
        </w:tc>
      </w:tr>
      <w:tr w:rsidR="00D431B1" w:rsidRPr="00B64B77" w:rsidTr="009B1276">
        <w:trPr>
          <w:trHeight w:val="496"/>
        </w:trPr>
        <w:tc>
          <w:tcPr>
            <w:tcW w:w="14876" w:type="dxa"/>
            <w:gridSpan w:val="3"/>
            <w:vAlign w:val="center"/>
          </w:tcPr>
          <w:p w:rsidR="00D431B1" w:rsidRDefault="00D431B1" w:rsidP="009B1276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  <w:r w:rsidRPr="00AA0372">
              <w:rPr>
                <w:rFonts w:ascii="Times New Roman" w:hAnsi="Times New Roman"/>
                <w:sz w:val="36"/>
                <w:szCs w:val="36"/>
              </w:rPr>
              <w:t xml:space="preserve">Уровень 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основного </w:t>
            </w:r>
            <w:r w:rsidRPr="00AA0372">
              <w:rPr>
                <w:rFonts w:ascii="Times New Roman" w:hAnsi="Times New Roman"/>
                <w:sz w:val="36"/>
                <w:szCs w:val="36"/>
              </w:rPr>
              <w:t>общего образования</w:t>
            </w:r>
          </w:p>
          <w:p w:rsidR="00D431B1" w:rsidRPr="007912FF" w:rsidRDefault="00D431B1" w:rsidP="009B1276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Рабочую программу составила: </w:t>
            </w: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Тоскина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Т.А.</w:t>
            </w:r>
          </w:p>
        </w:tc>
      </w:tr>
      <w:tr w:rsidR="00D431B1" w:rsidRPr="00B64B77" w:rsidTr="009B1276">
        <w:trPr>
          <w:trHeight w:val="475"/>
        </w:trPr>
        <w:tc>
          <w:tcPr>
            <w:tcW w:w="14876" w:type="dxa"/>
            <w:gridSpan w:val="3"/>
            <w:vAlign w:val="center"/>
          </w:tcPr>
          <w:p w:rsidR="00D431B1" w:rsidRPr="00AA0372" w:rsidRDefault="00D431B1" w:rsidP="009B1276">
            <w:pPr>
              <w:pStyle w:val="a3"/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AA0372">
              <w:rPr>
                <w:rFonts w:ascii="Times New Roman" w:hAnsi="Times New Roman"/>
                <w:sz w:val="36"/>
                <w:szCs w:val="36"/>
              </w:rPr>
              <w:t>Срок реализации программы: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36"/>
                <w:szCs w:val="36"/>
                <w:u w:val="single"/>
              </w:rPr>
              <w:t>2015</w:t>
            </w:r>
            <w:r w:rsidRPr="00AA0372">
              <w:rPr>
                <w:rFonts w:ascii="Times New Roman" w:hAnsi="Times New Roman"/>
                <w:sz w:val="36"/>
                <w:szCs w:val="36"/>
                <w:u w:val="single"/>
              </w:rPr>
              <w:t>-201</w:t>
            </w:r>
            <w:r>
              <w:rPr>
                <w:rFonts w:ascii="Times New Roman" w:hAnsi="Times New Roman"/>
                <w:sz w:val="36"/>
                <w:szCs w:val="36"/>
                <w:u w:val="single"/>
              </w:rPr>
              <w:t>6</w:t>
            </w:r>
            <w:r w:rsidRPr="00AA0372">
              <w:rPr>
                <w:rFonts w:ascii="Times New Roman" w:hAnsi="Times New Roman"/>
                <w:sz w:val="36"/>
                <w:szCs w:val="36"/>
              </w:rPr>
              <w:t>учебный год</w:t>
            </w:r>
          </w:p>
        </w:tc>
      </w:tr>
      <w:tr w:rsidR="00D431B1" w:rsidRPr="00B64B77" w:rsidTr="009B1276">
        <w:trPr>
          <w:trHeight w:val="402"/>
        </w:trPr>
        <w:tc>
          <w:tcPr>
            <w:tcW w:w="14876" w:type="dxa"/>
            <w:gridSpan w:val="3"/>
            <w:vAlign w:val="center"/>
          </w:tcPr>
          <w:p w:rsidR="00D431B1" w:rsidRPr="00870C72" w:rsidRDefault="00D431B1" w:rsidP="00D431B1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  <w:r w:rsidRPr="00AA0372">
              <w:rPr>
                <w:rFonts w:ascii="Times New Roman" w:hAnsi="Times New Roman"/>
                <w:sz w:val="36"/>
                <w:szCs w:val="36"/>
              </w:rPr>
              <w:t xml:space="preserve">Количество часов по учебному плану: всего </w:t>
            </w:r>
            <w:r>
              <w:rPr>
                <w:rFonts w:ascii="Times New Roman" w:hAnsi="Times New Roman"/>
                <w:sz w:val="36"/>
                <w:szCs w:val="36"/>
                <w:u w:val="single"/>
              </w:rPr>
              <w:t xml:space="preserve">51 </w:t>
            </w:r>
            <w:r w:rsidRPr="00AA0372">
              <w:rPr>
                <w:rFonts w:ascii="Times New Roman" w:hAnsi="Times New Roman"/>
                <w:sz w:val="36"/>
                <w:szCs w:val="36"/>
              </w:rPr>
              <w:t xml:space="preserve"> час</w:t>
            </w:r>
            <w:r>
              <w:rPr>
                <w:rFonts w:ascii="Times New Roman" w:hAnsi="Times New Roman"/>
                <w:sz w:val="36"/>
                <w:szCs w:val="36"/>
              </w:rPr>
              <w:t>ов</w:t>
            </w:r>
            <w:r w:rsidRPr="00AA0372">
              <w:rPr>
                <w:rFonts w:ascii="Times New Roman" w:hAnsi="Times New Roman"/>
                <w:sz w:val="36"/>
                <w:szCs w:val="36"/>
              </w:rPr>
              <w:t xml:space="preserve"> в год; в неделю 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1,5  </w:t>
            </w:r>
            <w:r w:rsidRPr="00AA0372">
              <w:rPr>
                <w:rFonts w:ascii="Times New Roman" w:hAnsi="Times New Roman"/>
                <w:sz w:val="36"/>
                <w:szCs w:val="36"/>
              </w:rPr>
              <w:t>час</w:t>
            </w:r>
            <w:r>
              <w:rPr>
                <w:rFonts w:ascii="Times New Roman" w:hAnsi="Times New Roman"/>
                <w:sz w:val="36"/>
                <w:szCs w:val="36"/>
              </w:rPr>
              <w:t>а</w:t>
            </w:r>
          </w:p>
        </w:tc>
      </w:tr>
      <w:tr w:rsidR="00D431B1" w:rsidRPr="00B64B77" w:rsidTr="009B1276">
        <w:trPr>
          <w:trHeight w:val="1155"/>
        </w:trPr>
        <w:tc>
          <w:tcPr>
            <w:tcW w:w="14876" w:type="dxa"/>
            <w:gridSpan w:val="3"/>
            <w:vAlign w:val="center"/>
          </w:tcPr>
          <w:p w:rsidR="00D431B1" w:rsidRPr="00594BD1" w:rsidRDefault="00D431B1" w:rsidP="009B1276">
            <w:pPr>
              <w:rPr>
                <w:rFonts w:ascii="Times New Roman" w:eastAsia="Calibri" w:hAnsi="Times New Roman" w:cs="Times New Roman"/>
                <w:sz w:val="36"/>
                <w:szCs w:val="32"/>
              </w:rPr>
            </w:pPr>
          </w:p>
          <w:p w:rsidR="00D431B1" w:rsidRDefault="00D431B1" w:rsidP="009B1276">
            <w:pPr>
              <w:rPr>
                <w:rFonts w:ascii="Times New Roman" w:eastAsia="Calibri" w:hAnsi="Times New Roman" w:cs="Times New Roman"/>
                <w:sz w:val="36"/>
                <w:szCs w:val="32"/>
              </w:rPr>
            </w:pPr>
            <w:r w:rsidRPr="00594BD1">
              <w:rPr>
                <w:rFonts w:ascii="Times New Roman" w:eastAsia="Calibri" w:hAnsi="Times New Roman" w:cs="Times New Roman"/>
                <w:sz w:val="36"/>
                <w:szCs w:val="32"/>
              </w:rPr>
              <w:t>Рабочая программа составлена на основе:  пр</w:t>
            </w:r>
            <w:r>
              <w:rPr>
                <w:rFonts w:ascii="Times New Roman" w:eastAsia="Calibri" w:hAnsi="Times New Roman" w:cs="Times New Roman"/>
                <w:sz w:val="36"/>
                <w:szCs w:val="32"/>
              </w:rPr>
              <w:t>ограммы общеобразовательных учреждений Русский язык 5-9 классы</w:t>
            </w:r>
            <w:r w:rsidRPr="00594BD1">
              <w:rPr>
                <w:rFonts w:ascii="Times New Roman" w:eastAsia="Calibri" w:hAnsi="Times New Roman" w:cs="Times New Roman"/>
                <w:sz w:val="36"/>
                <w:szCs w:val="32"/>
              </w:rPr>
              <w:t xml:space="preserve"> М.Т. Баранова,</w:t>
            </w:r>
            <w:r>
              <w:rPr>
                <w:rFonts w:ascii="Times New Roman" w:eastAsia="Calibri" w:hAnsi="Times New Roman" w:cs="Times New Roman"/>
                <w:sz w:val="36"/>
                <w:szCs w:val="32"/>
              </w:rPr>
              <w:t xml:space="preserve"> </w:t>
            </w:r>
            <w:r w:rsidRPr="00594BD1">
              <w:rPr>
                <w:rFonts w:ascii="Times New Roman" w:eastAsia="Calibri" w:hAnsi="Times New Roman" w:cs="Times New Roman"/>
                <w:sz w:val="36"/>
                <w:szCs w:val="32"/>
              </w:rPr>
              <w:t xml:space="preserve"> Т.А. </w:t>
            </w:r>
            <w:proofErr w:type="spellStart"/>
            <w:r w:rsidRPr="00594BD1">
              <w:rPr>
                <w:rFonts w:ascii="Times New Roman" w:eastAsia="Calibri" w:hAnsi="Times New Roman" w:cs="Times New Roman"/>
                <w:sz w:val="36"/>
                <w:szCs w:val="32"/>
              </w:rPr>
              <w:t>Ладыженской</w:t>
            </w:r>
            <w:proofErr w:type="spellEnd"/>
            <w:r w:rsidRPr="00594BD1">
              <w:rPr>
                <w:rFonts w:ascii="Times New Roman" w:eastAsia="Calibri" w:hAnsi="Times New Roman" w:cs="Times New Roman"/>
                <w:sz w:val="36"/>
                <w:szCs w:val="32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36"/>
                <w:szCs w:val="32"/>
              </w:rPr>
              <w:t xml:space="preserve">Н.М. </w:t>
            </w:r>
            <w:proofErr w:type="spellStart"/>
            <w:r>
              <w:rPr>
                <w:rFonts w:ascii="Times New Roman" w:eastAsia="Calibri" w:hAnsi="Times New Roman" w:cs="Times New Roman"/>
                <w:sz w:val="36"/>
                <w:szCs w:val="32"/>
              </w:rPr>
              <w:t>Шанского</w:t>
            </w:r>
            <w:proofErr w:type="spellEnd"/>
            <w:r>
              <w:rPr>
                <w:rFonts w:ascii="Times New Roman" w:eastAsia="Calibri" w:hAnsi="Times New Roman" w:cs="Times New Roman"/>
                <w:sz w:val="36"/>
                <w:szCs w:val="32"/>
              </w:rPr>
              <w:t xml:space="preserve"> -  </w:t>
            </w:r>
          </w:p>
          <w:p w:rsidR="00D431B1" w:rsidRPr="0000425F" w:rsidRDefault="00D431B1" w:rsidP="009B1276">
            <w:pPr>
              <w:rPr>
                <w:rFonts w:ascii="Times New Roman" w:eastAsia="Calibri" w:hAnsi="Times New Roman" w:cs="Times New Roman"/>
                <w:sz w:val="36"/>
                <w:szCs w:val="32"/>
              </w:rPr>
            </w:pPr>
            <w:r>
              <w:rPr>
                <w:rFonts w:ascii="Times New Roman" w:eastAsia="Calibri" w:hAnsi="Times New Roman" w:cs="Times New Roman"/>
                <w:sz w:val="36"/>
                <w:szCs w:val="32"/>
              </w:rPr>
              <w:t>М.: Просвещение, 2008</w:t>
            </w:r>
            <w:r w:rsidRPr="00594BD1">
              <w:rPr>
                <w:rFonts w:ascii="Times New Roman" w:eastAsia="Calibri" w:hAnsi="Times New Roman" w:cs="Times New Roman"/>
                <w:sz w:val="36"/>
                <w:szCs w:val="32"/>
              </w:rPr>
              <w:t xml:space="preserve"> год</w:t>
            </w:r>
          </w:p>
          <w:p w:rsidR="00D431B1" w:rsidRPr="00594BD1" w:rsidRDefault="00D431B1" w:rsidP="009B127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431B1" w:rsidRPr="00B64B77" w:rsidTr="009B1276">
        <w:trPr>
          <w:trHeight w:val="66"/>
        </w:trPr>
        <w:tc>
          <w:tcPr>
            <w:tcW w:w="14876" w:type="dxa"/>
            <w:gridSpan w:val="3"/>
            <w:vAlign w:val="center"/>
          </w:tcPr>
          <w:p w:rsidR="00D431B1" w:rsidRPr="00594BD1" w:rsidRDefault="00D431B1" w:rsidP="009B1276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Учебник: Русский язык: 8</w:t>
            </w:r>
            <w:r w:rsidRPr="00594BD1">
              <w:rPr>
                <w:rFonts w:ascii="Times New Roman" w:hAnsi="Times New Roman"/>
                <w:sz w:val="36"/>
                <w:szCs w:val="36"/>
              </w:rPr>
              <w:t xml:space="preserve"> класс: учебник  для общеобразовательных учреждений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594BD1">
              <w:rPr>
                <w:rFonts w:ascii="Times New Roman" w:hAnsi="Times New Roman"/>
                <w:sz w:val="36"/>
                <w:szCs w:val="36"/>
              </w:rPr>
              <w:t xml:space="preserve">/ 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С.Г. </w:t>
            </w: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Бархударов</w:t>
            </w:r>
            <w:proofErr w:type="spellEnd"/>
            <w:proofErr w:type="gramStart"/>
            <w:r w:rsidRPr="00594BD1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36"/>
                <w:szCs w:val="36"/>
              </w:rPr>
              <w:t>,</w:t>
            </w:r>
            <w:proofErr w:type="gramEnd"/>
            <w:r>
              <w:rPr>
                <w:rFonts w:ascii="Times New Roman" w:hAnsi="Times New Roman"/>
                <w:sz w:val="36"/>
                <w:szCs w:val="36"/>
              </w:rPr>
              <w:t xml:space="preserve"> С.Е. Крючков, Л.Ю. Максимов, </w:t>
            </w: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Л.А.Чешко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– М.: Просвещение </w:t>
            </w:r>
            <w:r w:rsidRPr="00594BD1">
              <w:rPr>
                <w:rFonts w:ascii="Times New Roman" w:hAnsi="Times New Roman"/>
                <w:sz w:val="36"/>
                <w:szCs w:val="36"/>
              </w:rPr>
              <w:t>,  2013 г.</w:t>
            </w:r>
          </w:p>
        </w:tc>
      </w:tr>
    </w:tbl>
    <w:tbl>
      <w:tblPr>
        <w:tblStyle w:val="a4"/>
        <w:tblpPr w:leftFromText="180" w:rightFromText="180" w:vertAnchor="page" w:horzAnchor="margin" w:tblpY="1639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4"/>
        <w:gridCol w:w="5235"/>
        <w:gridCol w:w="4840"/>
      </w:tblGrid>
      <w:tr w:rsidR="00D431B1" w:rsidRPr="00F674E1" w:rsidTr="009B1276">
        <w:trPr>
          <w:trHeight w:val="1576"/>
        </w:trPr>
        <w:tc>
          <w:tcPr>
            <w:tcW w:w="5234" w:type="dxa"/>
          </w:tcPr>
          <w:p w:rsidR="00D431B1" w:rsidRPr="00594BD1" w:rsidRDefault="00D431B1" w:rsidP="009B127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94BD1">
              <w:rPr>
                <w:rFonts w:ascii="Times New Roman" w:hAnsi="Times New Roman" w:cs="Times New Roman"/>
                <w:b/>
                <w:sz w:val="28"/>
              </w:rPr>
              <w:t>Рассмотрено</w:t>
            </w:r>
          </w:p>
          <w:p w:rsidR="00D431B1" w:rsidRDefault="00D431B1" w:rsidP="009B127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94BD1">
              <w:rPr>
                <w:rFonts w:ascii="Times New Roman" w:hAnsi="Times New Roman" w:cs="Times New Roman"/>
                <w:sz w:val="28"/>
              </w:rPr>
              <w:t xml:space="preserve">на заседании </w:t>
            </w:r>
            <w:r>
              <w:rPr>
                <w:rFonts w:ascii="Times New Roman" w:hAnsi="Times New Roman" w:cs="Times New Roman"/>
                <w:sz w:val="28"/>
              </w:rPr>
              <w:t>Ш</w:t>
            </w:r>
            <w:r w:rsidRPr="00594BD1">
              <w:rPr>
                <w:rFonts w:ascii="Times New Roman" w:hAnsi="Times New Roman" w:cs="Times New Roman"/>
                <w:sz w:val="28"/>
              </w:rPr>
              <w:t>МО учителей</w:t>
            </w: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  <w:p w:rsidR="00D431B1" w:rsidRPr="00594BD1" w:rsidRDefault="00D431B1" w:rsidP="009B127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предметников</w:t>
            </w:r>
          </w:p>
          <w:p w:rsidR="00D431B1" w:rsidRDefault="00D431B1" w:rsidP="009B127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94BD1">
              <w:rPr>
                <w:rFonts w:ascii="Times New Roman" w:hAnsi="Times New Roman" w:cs="Times New Roman"/>
                <w:sz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594BD1">
              <w:rPr>
                <w:rFonts w:ascii="Times New Roman" w:hAnsi="Times New Roman" w:cs="Times New Roman"/>
                <w:sz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</w:rPr>
              <w:t xml:space="preserve">   »__________2015</w:t>
            </w:r>
            <w:r w:rsidRPr="00594BD1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D431B1" w:rsidRPr="00594BD1" w:rsidRDefault="00D431B1" w:rsidP="009B127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____________/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Кузахметова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С.Р./</w:t>
            </w:r>
          </w:p>
        </w:tc>
        <w:tc>
          <w:tcPr>
            <w:tcW w:w="5235" w:type="dxa"/>
          </w:tcPr>
          <w:p w:rsidR="00D431B1" w:rsidRPr="00594BD1" w:rsidRDefault="00D431B1" w:rsidP="009B127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94BD1">
              <w:rPr>
                <w:rFonts w:ascii="Times New Roman" w:hAnsi="Times New Roman" w:cs="Times New Roman"/>
                <w:b/>
                <w:sz w:val="28"/>
              </w:rPr>
              <w:t>Согласовано</w:t>
            </w:r>
          </w:p>
          <w:p w:rsidR="00D431B1" w:rsidRPr="00594BD1" w:rsidRDefault="00D431B1" w:rsidP="009B127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94BD1">
              <w:rPr>
                <w:rFonts w:ascii="Times New Roman" w:hAnsi="Times New Roman" w:cs="Times New Roman"/>
                <w:sz w:val="28"/>
              </w:rPr>
              <w:t>Заместитель директора по УВР:</w:t>
            </w:r>
          </w:p>
          <w:p w:rsidR="00D431B1" w:rsidRPr="00594BD1" w:rsidRDefault="00D431B1" w:rsidP="009B127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94BD1">
              <w:rPr>
                <w:rFonts w:ascii="Times New Roman" w:hAnsi="Times New Roman" w:cs="Times New Roman"/>
                <w:sz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Суруловской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94BD1">
              <w:rPr>
                <w:rFonts w:ascii="Times New Roman" w:hAnsi="Times New Roman" w:cs="Times New Roman"/>
                <w:sz w:val="28"/>
              </w:rPr>
              <w:t xml:space="preserve"> ООШ </w:t>
            </w:r>
          </w:p>
          <w:p w:rsidR="00D431B1" w:rsidRPr="00594BD1" w:rsidRDefault="00D431B1" w:rsidP="009B127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94BD1">
              <w:rPr>
                <w:rFonts w:ascii="Times New Roman" w:hAnsi="Times New Roman" w:cs="Times New Roman"/>
                <w:sz w:val="28"/>
              </w:rPr>
              <w:t>________________ /</w:t>
            </w:r>
            <w:r>
              <w:rPr>
                <w:rFonts w:ascii="Times New Roman" w:hAnsi="Times New Roman" w:cs="Times New Roman"/>
                <w:sz w:val="28"/>
              </w:rPr>
              <w:t>Воронкова Н.В</w:t>
            </w:r>
            <w:r w:rsidRPr="00594BD1">
              <w:rPr>
                <w:rFonts w:ascii="Times New Roman" w:hAnsi="Times New Roman" w:cs="Times New Roman"/>
                <w:sz w:val="28"/>
              </w:rPr>
              <w:t>./</w:t>
            </w:r>
          </w:p>
          <w:p w:rsidR="00D431B1" w:rsidRPr="00594BD1" w:rsidRDefault="00D431B1" w:rsidP="009B127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94BD1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594BD1">
              <w:rPr>
                <w:rFonts w:ascii="Times New Roman" w:hAnsi="Times New Roman" w:cs="Times New Roman"/>
                <w:sz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</w:rPr>
              <w:t>_________2015</w:t>
            </w:r>
            <w:r w:rsidRPr="00594BD1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4840" w:type="dxa"/>
          </w:tcPr>
          <w:p w:rsidR="00D431B1" w:rsidRPr="00594BD1" w:rsidRDefault="00D431B1" w:rsidP="009B127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94BD1">
              <w:rPr>
                <w:rFonts w:ascii="Times New Roman" w:hAnsi="Times New Roman" w:cs="Times New Roman"/>
                <w:b/>
                <w:sz w:val="28"/>
              </w:rPr>
              <w:t>Утверждаю</w:t>
            </w:r>
          </w:p>
          <w:p w:rsidR="00D431B1" w:rsidRPr="00594BD1" w:rsidRDefault="00D431B1" w:rsidP="009B127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 w:rsidRPr="00594BD1">
              <w:rPr>
                <w:rFonts w:ascii="Times New Roman" w:hAnsi="Times New Roman" w:cs="Times New Roman"/>
                <w:sz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594BD1">
              <w:rPr>
                <w:rFonts w:ascii="Times New Roman" w:hAnsi="Times New Roman" w:cs="Times New Roman"/>
                <w:sz w:val="28"/>
              </w:rPr>
              <w:t xml:space="preserve"> МКОУ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Суруловской</w:t>
            </w:r>
            <w:proofErr w:type="spellEnd"/>
            <w:r w:rsidRPr="00594BD1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  <w:p w:rsidR="00D431B1" w:rsidRPr="00594BD1" w:rsidRDefault="00D431B1" w:rsidP="009B127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</w:t>
            </w:r>
            <w:r w:rsidRPr="00594BD1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Вольнов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П.Н.</w:t>
            </w:r>
            <w:r w:rsidRPr="00594BD1">
              <w:rPr>
                <w:rFonts w:ascii="Times New Roman" w:hAnsi="Times New Roman" w:cs="Times New Roman"/>
                <w:sz w:val="28"/>
              </w:rPr>
              <w:t>./</w:t>
            </w:r>
          </w:p>
          <w:p w:rsidR="00D431B1" w:rsidRPr="00594BD1" w:rsidRDefault="00D431B1" w:rsidP="009B127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94BD1">
              <w:rPr>
                <w:rFonts w:ascii="Times New Roman" w:hAnsi="Times New Roman" w:cs="Times New Roman"/>
                <w:sz w:val="28"/>
              </w:rPr>
              <w:t xml:space="preserve">Приказ № </w:t>
            </w:r>
          </w:p>
          <w:p w:rsidR="00D431B1" w:rsidRPr="00594BD1" w:rsidRDefault="00D431B1" w:rsidP="009B127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94BD1">
              <w:rPr>
                <w:rFonts w:ascii="Times New Roman" w:hAnsi="Times New Roman" w:cs="Times New Roman"/>
                <w:sz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594BD1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__________ 2015</w:t>
            </w:r>
            <w:r w:rsidRPr="00594BD1">
              <w:rPr>
                <w:rFonts w:ascii="Times New Roman" w:hAnsi="Times New Roman" w:cs="Times New Roman"/>
                <w:sz w:val="28"/>
              </w:rPr>
              <w:t xml:space="preserve"> г. </w:t>
            </w:r>
          </w:p>
        </w:tc>
      </w:tr>
    </w:tbl>
    <w:p w:rsidR="00D431B1" w:rsidRDefault="00D431B1" w:rsidP="00D431B1"/>
    <w:p w:rsidR="00D431B1" w:rsidRDefault="00D431B1" w:rsidP="00D431B1"/>
    <w:p w:rsidR="00D431B1" w:rsidRDefault="00D431B1" w:rsidP="00D431B1"/>
    <w:p w:rsidR="00D431B1" w:rsidRDefault="00D431B1" w:rsidP="00D431B1"/>
    <w:p w:rsidR="00D431B1" w:rsidRDefault="00D431B1" w:rsidP="00D431B1"/>
    <w:p w:rsidR="00D431B1" w:rsidRDefault="00D431B1" w:rsidP="00D431B1"/>
    <w:p w:rsidR="00D431B1" w:rsidRDefault="00D431B1" w:rsidP="00D431B1"/>
    <w:p w:rsidR="00D431B1" w:rsidRDefault="00D431B1" w:rsidP="00D431B1"/>
    <w:p w:rsidR="00D431B1" w:rsidRDefault="00D431B1" w:rsidP="00D431B1"/>
    <w:p w:rsidR="00D431B1" w:rsidRDefault="00D431B1" w:rsidP="00D431B1"/>
    <w:p w:rsidR="00D431B1" w:rsidRDefault="00D431B1" w:rsidP="00D431B1"/>
    <w:p w:rsidR="00D431B1" w:rsidRDefault="00D431B1" w:rsidP="00D431B1"/>
    <w:p w:rsidR="00D431B1" w:rsidRDefault="00D431B1" w:rsidP="00D431B1"/>
    <w:p w:rsidR="00D431B1" w:rsidRDefault="00D431B1" w:rsidP="00D431B1"/>
    <w:p w:rsidR="00D431B1" w:rsidRDefault="00D431B1" w:rsidP="00D431B1">
      <w:pPr>
        <w:shd w:val="clear" w:color="auto" w:fill="FFFFFF"/>
        <w:spacing w:before="223"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1B1" w:rsidRDefault="00D431B1" w:rsidP="00D431B1">
      <w:pPr>
        <w:shd w:val="clear" w:color="auto" w:fill="FFFFFF"/>
        <w:spacing w:before="223"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 класс</w:t>
      </w:r>
    </w:p>
    <w:p w:rsidR="00D431B1" w:rsidRDefault="00D431B1" w:rsidP="00D431B1">
      <w:pPr>
        <w:shd w:val="clear" w:color="auto" w:fill="FFFFFF"/>
        <w:spacing w:before="223"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431B1" w:rsidRPr="005D5087" w:rsidRDefault="00D431B1" w:rsidP="00D431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759D3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 xml:space="preserve">русскому языку </w:t>
      </w:r>
      <w:r w:rsidRPr="00B759D3">
        <w:rPr>
          <w:rFonts w:ascii="Times New Roman" w:hAnsi="Times New Roman"/>
          <w:sz w:val="24"/>
          <w:szCs w:val="24"/>
        </w:rPr>
        <w:t xml:space="preserve"> для</w:t>
      </w:r>
      <w:r>
        <w:rPr>
          <w:rFonts w:ascii="Times New Roman" w:hAnsi="Times New Roman"/>
          <w:sz w:val="24"/>
          <w:szCs w:val="24"/>
        </w:rPr>
        <w:t xml:space="preserve"> 8</w:t>
      </w:r>
      <w:r w:rsidRPr="00B759D3">
        <w:rPr>
          <w:rFonts w:ascii="Times New Roman" w:hAnsi="Times New Roman"/>
          <w:sz w:val="24"/>
          <w:szCs w:val="24"/>
        </w:rPr>
        <w:t xml:space="preserve"> класса составлена на основании  следующих нормативно-правовых документов:</w:t>
      </w:r>
    </w:p>
    <w:p w:rsidR="005D5087" w:rsidRDefault="005D5087" w:rsidP="005D50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 «Об образовании в Российской Федерации»  от 29.12.2012 г. № 273-ФЗ</w:t>
      </w:r>
    </w:p>
    <w:p w:rsidR="005D5087" w:rsidRDefault="005D5087" w:rsidP="005D50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</w:t>
      </w:r>
      <w:r>
        <w:rPr>
          <w:spacing w:val="-2"/>
        </w:rPr>
        <w:t xml:space="preserve">  -</w:t>
      </w:r>
      <w:r>
        <w:rPr>
          <w:rFonts w:ascii="Times New Roman" w:hAnsi="Times New Roman"/>
          <w:spacing w:val="-2"/>
          <w:sz w:val="24"/>
          <w:szCs w:val="24"/>
        </w:rPr>
        <w:t>Приказ Министерства образования Российской Федерации от 5 марта 2004 года №1089 «Об утверждении федерального компонента государственных стандартов начального общего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>основного общего и среднего (полного) общего образования»</w:t>
      </w:r>
    </w:p>
    <w:p w:rsidR="005D5087" w:rsidRDefault="005D5087" w:rsidP="005D5087">
      <w:pPr>
        <w:pStyle w:val="a6"/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-Постановление Главного государственного врача РФ от 29. 12. 2010 года № 189 «Об утверждении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2.4.2.2821-10  «Санитарно – эпидемиологические требования к условиям и организации обучения в общеобразовательных учреждениях » </w:t>
      </w:r>
    </w:p>
    <w:p w:rsidR="009B1276" w:rsidRPr="00EA46F2" w:rsidRDefault="009B1276" w:rsidP="009B1276">
      <w:pPr>
        <w:pStyle w:val="a6"/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-2"/>
          <w:sz w:val="24"/>
          <w:szCs w:val="24"/>
        </w:rPr>
      </w:pPr>
      <w:r w:rsidRPr="00EA46F2">
        <w:rPr>
          <w:rFonts w:ascii="Times New Roman" w:hAnsi="Times New Roman"/>
          <w:spacing w:val="-2"/>
          <w:sz w:val="24"/>
          <w:szCs w:val="24"/>
        </w:rPr>
        <w:t>-</w:t>
      </w:r>
      <w:r w:rsidRPr="00EA46F2">
        <w:rPr>
          <w:rFonts w:ascii="Times New Roman" w:hAnsi="Times New Roman"/>
          <w:spacing w:val="-16"/>
          <w:sz w:val="24"/>
          <w:szCs w:val="24"/>
        </w:rPr>
        <w:t>П</w:t>
      </w:r>
      <w:r w:rsidRPr="00EA46F2">
        <w:rPr>
          <w:rFonts w:ascii="Times New Roman" w:eastAsia="Calibri" w:hAnsi="Times New Roman"/>
          <w:sz w:val="24"/>
          <w:szCs w:val="24"/>
        </w:rPr>
        <w:t xml:space="preserve">рограмма по  русскому языку к учебникам для  5-9 классов Т.А. </w:t>
      </w:r>
      <w:proofErr w:type="spellStart"/>
      <w:r w:rsidRPr="00EA46F2">
        <w:rPr>
          <w:rFonts w:ascii="Times New Roman" w:eastAsia="Calibri" w:hAnsi="Times New Roman"/>
          <w:sz w:val="24"/>
          <w:szCs w:val="24"/>
        </w:rPr>
        <w:t>Ладыженской</w:t>
      </w:r>
      <w:proofErr w:type="spellEnd"/>
      <w:r w:rsidRPr="00EA46F2">
        <w:rPr>
          <w:rFonts w:ascii="Times New Roman" w:eastAsia="Calibri" w:hAnsi="Times New Roman"/>
          <w:sz w:val="24"/>
          <w:szCs w:val="24"/>
        </w:rPr>
        <w:t xml:space="preserve">, М.Т. Баранова, Н.М. </w:t>
      </w:r>
      <w:proofErr w:type="spellStart"/>
      <w:r w:rsidRPr="00EA46F2">
        <w:rPr>
          <w:rFonts w:ascii="Times New Roman" w:eastAsia="Calibri" w:hAnsi="Times New Roman"/>
          <w:sz w:val="24"/>
          <w:szCs w:val="24"/>
        </w:rPr>
        <w:t>Шанского</w:t>
      </w:r>
      <w:proofErr w:type="spellEnd"/>
      <w:r w:rsidRPr="00EA46F2">
        <w:rPr>
          <w:rFonts w:ascii="Times New Roman" w:eastAsia="Calibri" w:hAnsi="Times New Roman"/>
          <w:sz w:val="24"/>
          <w:szCs w:val="24"/>
        </w:rPr>
        <w:t xml:space="preserve">– </w:t>
      </w:r>
      <w:proofErr w:type="gramStart"/>
      <w:r w:rsidRPr="00EA46F2">
        <w:rPr>
          <w:rFonts w:ascii="Times New Roman" w:eastAsia="Calibri" w:hAnsi="Times New Roman"/>
          <w:sz w:val="24"/>
          <w:szCs w:val="24"/>
        </w:rPr>
        <w:t>М.</w:t>
      </w:r>
      <w:proofErr w:type="gramEnd"/>
      <w:r w:rsidRPr="00EA46F2">
        <w:rPr>
          <w:rFonts w:ascii="Times New Roman" w:eastAsia="Calibri" w:hAnsi="Times New Roman"/>
          <w:sz w:val="24"/>
          <w:szCs w:val="24"/>
        </w:rPr>
        <w:t>, Просвещение, 2008 г.</w:t>
      </w:r>
    </w:p>
    <w:p w:rsidR="009B1276" w:rsidRPr="00EA46F2" w:rsidRDefault="009B1276" w:rsidP="009B1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6F2">
        <w:rPr>
          <w:rFonts w:ascii="Times New Roman" w:hAnsi="Times New Roman"/>
          <w:sz w:val="24"/>
          <w:szCs w:val="24"/>
        </w:rPr>
        <w:t xml:space="preserve">-Учебный план МКОУ </w:t>
      </w:r>
      <w:proofErr w:type="spellStart"/>
      <w:r w:rsidRPr="00EA46F2">
        <w:rPr>
          <w:rFonts w:ascii="Times New Roman" w:hAnsi="Times New Roman"/>
          <w:sz w:val="24"/>
          <w:szCs w:val="24"/>
        </w:rPr>
        <w:t>Суруловской</w:t>
      </w:r>
      <w:proofErr w:type="spellEnd"/>
      <w:r w:rsidRPr="00EA46F2">
        <w:rPr>
          <w:rFonts w:ascii="Times New Roman" w:hAnsi="Times New Roman"/>
          <w:sz w:val="24"/>
          <w:szCs w:val="24"/>
        </w:rPr>
        <w:t xml:space="preserve"> ООШ на 2015-2016 учебный год.</w:t>
      </w:r>
    </w:p>
    <w:p w:rsidR="00D431B1" w:rsidRDefault="00D431B1" w:rsidP="00D431B1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31B1" w:rsidRPr="008076A5" w:rsidRDefault="00D431B1" w:rsidP="00D431B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цель изучения русского языка:</w:t>
      </w:r>
    </w:p>
    <w:p w:rsidR="00D431B1" w:rsidRPr="008076A5" w:rsidRDefault="00D431B1" w:rsidP="00D431B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у учащихся на базе усвоения ими определенной системы знаний о языке умений и навыков полноценно, грамотно (в широком понимании этого слова) пользоваться богатыми ресурсами родного языка в своей речевой практике; воспитание бережного отношения к языку и речи, стремления к самосовершенствованию в области языковой подготовки и культуры речевого общения.</w:t>
      </w:r>
    </w:p>
    <w:p w:rsidR="00D431B1" w:rsidRPr="008076A5" w:rsidRDefault="00D431B1" w:rsidP="00D431B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изучения русского языка на ступени основного общего образования: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 обеспечить усвоение определенного круга знаний из области фонетики, орфоэпии, лексики, </w:t>
      </w:r>
      <w:proofErr w:type="spellStart"/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морфемики</w:t>
      </w:r>
      <w:proofErr w:type="spellEnd"/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,  морфологии, орфографии, синтаксиса, пунктуации, стилистики, а также формирование умений применять эти знания на практике;</w:t>
      </w:r>
      <w:proofErr w:type="gramEnd"/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речь учащихся: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и совершенствовать орфографические и пунктуационные умения и навыки;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формировать умение анализировать речевые факты, оценивать их с точки зрения </w:t>
      </w:r>
      <w:proofErr w:type="spellStart"/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нормированности</w:t>
      </w:r>
      <w:proofErr w:type="spellEnd"/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соответствия ситуации общения;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умение анализировать и составлять тексты различных жанров и стилей.</w:t>
      </w:r>
    </w:p>
    <w:p w:rsidR="00D431B1" w:rsidRDefault="00D431B1" w:rsidP="00D431B1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31B1" w:rsidRDefault="00D431B1" w:rsidP="00D431B1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31B1" w:rsidRPr="008076A5" w:rsidRDefault="00D431B1" w:rsidP="00D431B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предмета.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- национальный язык русского народа, государственный язык Российской Федерации, язык межнационального общения народов России, язык великой русской литературы. Русский язык является важнейшей частью национальной культуры русского народа.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во всех областях жизни.</w:t>
      </w:r>
    </w:p>
    <w:p w:rsidR="00D431B1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 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1A7D6A" w:rsidRDefault="001A7D6A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D6A" w:rsidRPr="001A7D6A" w:rsidRDefault="001A7D6A" w:rsidP="001A7D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3248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Описание ценностных ориентиров содержания учебного предмета</w:t>
      </w:r>
      <w:r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«Русский язык»</w:t>
      </w:r>
      <w:r w:rsidRPr="008B32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3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  <w:r w:rsidRPr="008B32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32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3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  <w:r w:rsidRPr="008B32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32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3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  <w:r w:rsidRPr="008B32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32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3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1A7D6A" w:rsidRPr="001A7D6A" w:rsidRDefault="001A7D6A" w:rsidP="001A7D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7D6A" w:rsidRDefault="001A7D6A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1276" w:rsidRPr="001A7D6A" w:rsidRDefault="009B1276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C72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Описание места учебного предмета в учебном  плане </w:t>
      </w:r>
    </w:p>
    <w:p w:rsidR="00D431B1" w:rsidRPr="008076A5" w:rsidRDefault="00D431B1" w:rsidP="00D43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учебного процесса</w:t>
      </w: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 - классно-урочная.</w:t>
      </w:r>
    </w:p>
    <w:p w:rsidR="001A7D6A" w:rsidRDefault="001A7D6A" w:rsidP="00D43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соответствии с учебным планом МКОУ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Суруловской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ООШ на 2015 – 2016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год адаптированная р</w:t>
      </w:r>
      <w:r w:rsidR="00D431B1" w:rsidRPr="008076A5">
        <w:rPr>
          <w:rFonts w:ascii="Times New Roman" w:eastAsia="Times New Roman" w:hAnsi="Times New Roman" w:cs="Times New Roman"/>
          <w:color w:val="000000"/>
        </w:rPr>
        <w:t>абочая прогр</w:t>
      </w:r>
      <w:r>
        <w:rPr>
          <w:rFonts w:ascii="Times New Roman" w:eastAsia="Times New Roman" w:hAnsi="Times New Roman" w:cs="Times New Roman"/>
          <w:color w:val="000000"/>
        </w:rPr>
        <w:t>амма составлена  на 51 час</w:t>
      </w:r>
      <w:r w:rsidR="00D431B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(1,5 </w:t>
      </w:r>
      <w:r w:rsidR="00D431B1" w:rsidRPr="008076A5">
        <w:rPr>
          <w:rFonts w:ascii="Times New Roman" w:eastAsia="Times New Roman" w:hAnsi="Times New Roman" w:cs="Times New Roman"/>
          <w:color w:val="000000"/>
        </w:rPr>
        <w:t xml:space="preserve"> часа в неделю) и </w:t>
      </w:r>
      <w:r w:rsidR="00D431B1" w:rsidRPr="008076A5">
        <w:rPr>
          <w:rFonts w:ascii="Calibri" w:eastAsia="Times New Roman" w:hAnsi="Calibri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>рассчитана на 34</w:t>
      </w:r>
      <w:r w:rsidR="00D431B1" w:rsidRPr="008076A5">
        <w:rPr>
          <w:rFonts w:ascii="Times New Roman" w:eastAsia="Times New Roman" w:hAnsi="Times New Roman" w:cs="Times New Roman"/>
          <w:color w:val="000000"/>
        </w:rPr>
        <w:t xml:space="preserve"> учебные недели. </w:t>
      </w:r>
    </w:p>
    <w:p w:rsidR="00D431B1" w:rsidRPr="008076A5" w:rsidRDefault="00D431B1" w:rsidP="00D43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0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80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связи</w:t>
      </w: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 с литературой – художественные тексты, с искусством -  описание произведений искусства, с историей – культурно-исторический аспект.</w:t>
      </w:r>
    </w:p>
    <w:p w:rsidR="00D431B1" w:rsidRPr="008076A5" w:rsidRDefault="00D431B1" w:rsidP="00D43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0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Преемственность</w:t>
      </w: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 (обоснование логики структуры программы) – изучение раздела «Синтаксис», «Пунктуация» идет после изучения разделов «Причастие», «Деепричастие», «Служебные части речи» 7 классе  перед усвоением таких разделов, как «Сложное предложение», «Пунктуация»  в 9 классе.</w:t>
      </w:r>
      <w:proofErr w:type="gramEnd"/>
    </w:p>
    <w:p w:rsidR="00D431B1" w:rsidRPr="008076A5" w:rsidRDefault="00D431B1" w:rsidP="00D43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Технологии, методы и формы работы</w:t>
      </w: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 – игровая (интеллектуальные игры); проблемно-исследовательская технологии, объяснительно-иллюстративные технологии, ИКТ. Формы работы фронтальные, групповые, индивидуальные.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5115"/>
        <w:gridCol w:w="7185"/>
      </w:tblGrid>
      <w:tr w:rsidR="00D431B1" w:rsidRPr="008076A5" w:rsidTr="009B1276">
        <w:trPr>
          <w:trHeight w:val="700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1B1" w:rsidRPr="008076A5" w:rsidRDefault="00D431B1" w:rsidP="009B12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89598dd46c91c34f60fa9a7a29f467c315bfe814"/>
            <w:bookmarkStart w:id="1" w:name="3"/>
            <w:bookmarkEnd w:id="0"/>
            <w:bookmarkEnd w:id="1"/>
            <w:proofErr w:type="spellStart"/>
            <w:r w:rsidRPr="0080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I.Методы</w:t>
            </w:r>
            <w:proofErr w:type="spellEnd"/>
            <w:r w:rsidRPr="0080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организации учебной деятельности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1B1" w:rsidRPr="008076A5" w:rsidRDefault="00D431B1" w:rsidP="009B12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 Методы организации познавательной деятельности</w:t>
            </w:r>
          </w:p>
        </w:tc>
      </w:tr>
      <w:tr w:rsidR="00D431B1" w:rsidRPr="008076A5" w:rsidTr="009B1276">
        <w:trPr>
          <w:trHeight w:val="420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1B1" w:rsidRPr="008076A5" w:rsidRDefault="00D431B1" w:rsidP="009B127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Словесный</w:t>
            </w:r>
            <w:r w:rsidRPr="0080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(монолог, беседа)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1B1" w:rsidRPr="008076A5" w:rsidRDefault="00D431B1" w:rsidP="009B127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Репродуктивный</w:t>
            </w:r>
            <w:r w:rsidRPr="0080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(пересказ, заучивание правил, терминов)</w:t>
            </w:r>
          </w:p>
        </w:tc>
      </w:tr>
      <w:tr w:rsidR="00D431B1" w:rsidRPr="008076A5" w:rsidTr="009B1276">
        <w:trPr>
          <w:trHeight w:val="840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1B1" w:rsidRPr="008076A5" w:rsidRDefault="00D431B1" w:rsidP="009B127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Словесно-печатный</w:t>
            </w:r>
            <w:r w:rsidRPr="0080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(слово, учебник, рабочая тетрадь,  словарь и другие средства обучения)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1B1" w:rsidRPr="008076A5" w:rsidRDefault="00D431B1" w:rsidP="009B127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Объяснительно-иллюстративный</w:t>
            </w:r>
            <w:r w:rsidRPr="0080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(рассказ с опорой на иллюстрацию, план, схему, повторение действий учителя)</w:t>
            </w:r>
          </w:p>
        </w:tc>
      </w:tr>
      <w:tr w:rsidR="00D431B1" w:rsidRPr="008076A5" w:rsidTr="009B1276">
        <w:trPr>
          <w:trHeight w:val="700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1B1" w:rsidRPr="008076A5" w:rsidRDefault="00D431B1" w:rsidP="009B127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07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Наглядный</w:t>
            </w:r>
            <w:proofErr w:type="gramEnd"/>
            <w:r w:rsidRPr="0080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(применение ТСО, схем, таблиц, учебных картин и т.д.)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1B1" w:rsidRPr="008076A5" w:rsidRDefault="00D431B1" w:rsidP="009B127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Продуктивные:</w:t>
            </w:r>
            <w:r w:rsidRPr="0080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807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Частично-поисковый</w:t>
            </w:r>
            <w:proofErr w:type="gramEnd"/>
            <w:r w:rsidRPr="0080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(заполнение сравнительной таблицы и др.)</w:t>
            </w:r>
          </w:p>
        </w:tc>
      </w:tr>
      <w:tr w:rsidR="00D431B1" w:rsidRPr="008076A5" w:rsidTr="009B1276">
        <w:trPr>
          <w:trHeight w:val="1560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1B1" w:rsidRPr="008076A5" w:rsidRDefault="00D431B1" w:rsidP="009B127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07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Практический</w:t>
            </w:r>
            <w:proofErr w:type="gramEnd"/>
            <w:r w:rsidRPr="0080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(отработка навыков применения правил)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1B1" w:rsidRPr="008076A5" w:rsidRDefault="00D431B1" w:rsidP="009B127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07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Эвристический</w:t>
            </w:r>
            <w:r w:rsidRPr="0080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(поиск ответа на задачу, вопрос без готового ответа в тексте);  </w:t>
            </w:r>
            <w:r w:rsidRPr="00807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Проблемный</w:t>
            </w:r>
            <w:r w:rsidRPr="0080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(постановка проблемы, выдвижение гипотез, аргументация, выводы);  Исследовательский (постановка проблемы, цели исследования, изучение круга источников и литературы, реферативное исследование, защита рефератов,</w:t>
            </w:r>
            <w:proofErr w:type="gramEnd"/>
          </w:p>
        </w:tc>
      </w:tr>
    </w:tbl>
    <w:p w:rsidR="00D431B1" w:rsidRDefault="00D431B1" w:rsidP="00D431B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D6A" w:rsidRDefault="001A7D6A" w:rsidP="00D431B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обучающихся..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должны знать, понимать определения основных изученных в 8 классе языковых явлений, </w:t>
      </w:r>
      <w:proofErr w:type="spellStart"/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речеведческих</w:t>
      </w:r>
      <w:proofErr w:type="spellEnd"/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понятий.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 речевая деятельность: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0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аудирование</w:t>
      </w:r>
      <w:proofErr w:type="spellEnd"/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• дифференцировать главную и второстепенную информацию, известную и неизвестную информацию прослушанного текста;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• фиксировать информацию прослушанного текста в виде тезисного плана, полного и сжатого пересказа;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определять принадлежность </w:t>
      </w:r>
      <w:proofErr w:type="spellStart"/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аудируемого</w:t>
      </w:r>
      <w:proofErr w:type="spellEnd"/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текста к типу речи и функциональной разновидности языка;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• рецензировать устный ответ учащегося;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• задавать вопросы по прослушанному тексту;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• отвечать на вопросы по содержанию текста;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слушать информацию </w:t>
      </w:r>
      <w:proofErr w:type="gramStart"/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proofErr w:type="gramEnd"/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- и радиопередачи с установкой на определение темы и основной мысли сообщения;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чтение: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•прогнозировать содержание текста, исходя из анализа названия, содержания эпиграфа и на основе знакомства с иллюстративным материалом текста - схемами, таблицами на основе текста;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используя просмотровое чтение, ориентироваться в содержании статьи по ключевым словам, а в содержании книги, журнала, газеты по оглавлению и заголовкам статей;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 необходимости переходить на изучающее чтение;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• читать и пересказывать небольшие по объему тексты о выдающихся отечественных лингвистах;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говорение: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• пересказывая текст, отражать свое понимание проблематики и позиции автора исходного текста;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• вести репортаж о школьной жизни;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строить небольшое по объему устное высказывание на основе схем, таблиц и других наглядных материалов;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создавать связное монологическое высказывание на лингвистическую тему в форме текста-рассуждения, текста-доказательства,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текста-описания;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• составлять инструкции по применению того или иного правила;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принимать участие в диалогах различных видов;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• адекватно реагировать на обращенную устную речь, правильно вступать в речевое общение, поддерживать или заканчивать разговор и.т.п.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письмо: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• пересказывать фрагмент прослушанного текста;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• пересказывать прочитанные публицистические и художественные тексты, сохраняя структуру и языковые особенности исходного текста;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создавать сочинение-описание архитектурного памятника, сравнительную характеристику, рассуждение на свободную тему, сочинение повествовательного характера с элементами повествования или рассуждения, репортаж о событии;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• писать заметки, рекламные аннотации, уместно использовать характерные для публицистики средства языка (выразительную лексику, экспрессивный синтаксис: расчлененные предложения (парцелляцию), риторические вопросы и восклицания, вопросно-ответную форму изложения, ряды однородных членов, многосоюзие и т.д.);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• составлять деловые бумаги: заявление, доверенность, расписку, автобиографию;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</w:t>
      </w: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находить в журналах, газетах проблемные статьи, репортажи, портретные очерки, определять их тему, основную мысль, заголовок;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• распознавать характерные для художественных и публицистических текстов языковые и речевые средства воздействия на читателя;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фонетика и орфоэпия</w:t>
      </w: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правильно произносить слова с учетом вариантов произношения;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• оценивать собственную и чужую речь с точки зрения соблюдения орфоэпических норм;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словообразование: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разъяснять значение слова, его написание и грамматические признаки, опираясь на словообразовательный анализ и типичные морфемные модели слов;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разбирать слова, иллюстрирующие разные способы словообразования;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пользоваться разными видами морфемных и словообразовательных словарей;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лексикология и фразеология</w:t>
      </w: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разъяснять значение слов общественно-политической тематики, правильно их определять;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пользоваться разными видами толковых словарей (словарь иностранных слов, словарь лингвистических терминов и т.п.);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• оценивать уместность употребления слов с учетом стиля, типа речи и речевых задач высказывания;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находить в художественном тексте изобразительно-выразительные приемы, основанные на лексических возможностях русского языка;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морфология: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• распознавать части речи и их формы;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соблюдать морфологические нормы формообразования и употребления слов, пользоваться словарем грамматических трудностей;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• опираться на морфологический разбор слова при проведении орфографического, пунктуационного и синтаксического анализа;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орфография</w:t>
      </w: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•применять орфографические правила, объяснять правописания трудно проверяемых орфограмм, опираясь на значение, морфемное строение и грамматическую характеристику слов;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синтаксис и пунктуация: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• опознавать, правильно строить и употреблять словосочетания разных видов;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различать простые предложения разных видов, использовать односоставные предложения в речи с учетом их специфики и стилистических свойств;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правильно и уместно употреблять предложения с вводными конструкциями и однородными, обособленными членами;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правильно строить предложения с обособленными членами;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проводить интонационный анализ простого предложения;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• выразительно читать простые предложения изученных конструкций;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проводить интонационный и синтаксический анализ простого предложения при проведении синтаксического и пунктуационного разбора;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использовать различные синтаксические конструкции как средство усиления выразительности речи;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• владеть правильным способом действия при применении изученных правил пунктуации, устно объяснять пунктуацию предложений изученных конструкций, использовать на письме специальные графические обозначения, строить пунктуационные схемы простых</w:t>
      </w:r>
    </w:p>
    <w:p w:rsidR="001A7D6A" w:rsidRPr="008076A5" w:rsidRDefault="001A7D6A" w:rsidP="001A7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предложений, самостоятельно подбирать примеры на пунктуационные правила.</w:t>
      </w:r>
    </w:p>
    <w:p w:rsidR="00D431B1" w:rsidRDefault="00D431B1" w:rsidP="00D431B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1B1" w:rsidRDefault="00D431B1" w:rsidP="00D431B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1B1" w:rsidRDefault="00D431B1" w:rsidP="00D431B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1B1" w:rsidRPr="008076A5" w:rsidRDefault="00D431B1" w:rsidP="00D431B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</w:t>
      </w: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предмета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Введение (1ч)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– родной язык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Повторение </w:t>
      </w:r>
      <w:proofErr w:type="gramStart"/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5-7 классах (3ч)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80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Синтаксис и пунктуация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Понятие о синтаксисе</w:t>
      </w: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 (3ч). Словосочетание и предложение как единицы синтаксиса. Виды синтаксической связи. Средства синтаксической связи. Способы подчинительной связи.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Пунктуация как система знаков препинания и правил их использования</w:t>
      </w: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 (2ч). Принципы русской пунктуации. Знаки препинания и их функции. Одиночные и парные препинания. Сочетания знаков препинания.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Словосочетание </w:t>
      </w: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(3ч). Основные виды словосочетаний: подчинительные и сочинительные. Строение и грамматическое значение словосочетаний. Цельные словосочетания.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Предложение</w:t>
      </w: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 (5ч). Понятие о предложении. Строение предложения. Интонация конца предложения. Грамматическая основа предложения. Простые и сложные предложения. Виды предложений по цели высказывания. Виды предложений по эмоциональной окраске. Предложения утвердительные и отрицательные.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Простое предложение</w:t>
      </w: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 (13ч). Основные виды простого предложения, Порядок слов в предложении. Логическое ударение.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Главные члены предложения.</w:t>
      </w: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Подлежащие. Способы его выражения.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Сказуемое. Основные типы сказуемого: </w:t>
      </w:r>
      <w:proofErr w:type="gramStart"/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простое</w:t>
      </w:r>
      <w:proofErr w:type="gramEnd"/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глагольное, составное глагольное, составное именное.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связи подлежащего и сказуемого. Тире между подлежащим и сказуемым.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Второстепенные члены предложения</w:t>
      </w: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Определение. Согласованное и несогласованное определение. Приложение как вид определения. Дефис при приложении.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Дополнение. Его основные значения и способы выражения.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Обстоятельство. Его основные значения и способы выражения.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Многозначные члены предложения. Распространенные члены предложения. Синтаксические функции инфинитива.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Выделение запятыми обстоятельств, выраженных деепричастными и сравнительными оборотами, а также обстоятельств с предлогом несмотря </w:t>
      </w:r>
      <w:proofErr w:type="gramStart"/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Односоставные предложения</w:t>
      </w: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 (8ч).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об односоставных предложениях. Виды односоставных предложений по строению.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использования односоставных предложений в речи.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Синонимика двусоставных и односоставных предложений.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в конце назывных предложений.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Полные и неполные предложения</w:t>
      </w: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 (2ч).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Неполные предложения в речи. Строение и значение неполных предложений. Тире </w:t>
      </w:r>
      <w:proofErr w:type="gramStart"/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неполном </w:t>
      </w:r>
      <w:proofErr w:type="gramStart"/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предложении</w:t>
      </w:r>
      <w:proofErr w:type="gramEnd"/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Осложнённое предложение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Предложения с однородными членами</w:t>
      </w: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 (8ч).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об однородных членах предложения. Средства связи однородных членов. Союзы при однородных членах, их разряды по значению. Запятая между однородными членами. Однородные и неоднородные определения. Обобщающие слова в предложениях с однородными членами. Знаки препинания при обобщающих словах в предложениях с однородными членами.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Предложения с обособленными членами</w:t>
      </w: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 (15ч).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об обособленных членах предложения, их роль в речи. Общие условия обособления определений. Обособление определений, выраженных причастиями и прилагательными с зависимыми от них словами. Знаки препинания при обособленных согласованных определениях. Обособленные приложения.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при обособленных приложениях. Обособленные обстоятельства. Способы их выражения и разновидности значения.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Выделение запятыми обстоятельств, выраженных деепричастиями и деепричастными оборотами, а также существительным с </w:t>
      </w:r>
      <w:proofErr w:type="gramStart"/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предлогом</w:t>
      </w:r>
      <w:proofErr w:type="gramEnd"/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несмотря на и др. Обособленные уточняющие члены предложения. Знаки препинания при обособленных уточняющих членах предложения.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Предложения с вводными словами, словосочетаниями, предложениями и с обращениями</w:t>
      </w: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 (9ч).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Вводные слов</w:t>
      </w:r>
      <w:proofErr w:type="gramStart"/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словосочетания) как средство выражения отношения говорящего к своему сообщению и как средство связи между предложениями в тексте. Интонация </w:t>
      </w:r>
      <w:proofErr w:type="spellStart"/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вводности</w:t>
      </w:r>
      <w:proofErr w:type="spellEnd"/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. Разряды вводных слов. Вводные предложения.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Синонимия вводных конструкций.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в предложениях с вводными словами, словосочетаниями.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на письме вводных предложений.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Вставные конструкции как средство пояснения, уточнения, обогащения содержания высказывания. Их выделение интонацией в устной речи и знаками препинания на письме.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Обращение, средства его выражения, включая звательную интонацию. Роль обращений в речевом общении. Этические нормы использования обращений. Особенности выражения обращений в разговорной и художественной речи. Знаки препинания при обращении.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Слова-предложения</w:t>
      </w: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 (1ч). Особенности строения, значения и употребления слов-предложений в речи. Пунктуационное оформление слов-предложений.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(15ч).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Речь устная и письменная. Словесное рисование.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Текст. </w:t>
      </w:r>
      <w:proofErr w:type="spellStart"/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Микротема</w:t>
      </w:r>
      <w:proofErr w:type="spellEnd"/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. Микротекст.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способы и средства связи предложений в тексте. Цепная и параллельная связь предложений в тексте. Заглавие как средство связи предложений в тексте. Порядок слов в предложении. Порядок предложений в тексте. Обращение как средство связи предложений в тексте.</w:t>
      </w:r>
    </w:p>
    <w:p w:rsidR="00D431B1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Композиционные формы сочинений. Рассуждение на литературную тему. Психологический портрет.</w:t>
      </w:r>
    </w:p>
    <w:p w:rsidR="00D431B1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1B1" w:rsidRPr="000B5382" w:rsidRDefault="00D431B1" w:rsidP="00D431B1">
      <w:pPr>
        <w:shd w:val="clear" w:color="auto" w:fill="FFFFFF"/>
        <w:spacing w:after="0" w:line="240" w:lineRule="auto"/>
        <w:ind w:right="768"/>
        <w:jc w:val="both"/>
        <w:rPr>
          <w:rFonts w:ascii="Times New Roman" w:hAnsi="Times New Roman" w:cs="Times New Roman"/>
          <w:sz w:val="24"/>
          <w:szCs w:val="24"/>
        </w:rPr>
      </w:pPr>
      <w:r w:rsidRPr="000B5382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программы</w:t>
      </w:r>
    </w:p>
    <w:p w:rsidR="00D431B1" w:rsidRPr="000B5382" w:rsidRDefault="00D431B1" w:rsidP="00D431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382">
        <w:rPr>
          <w:rFonts w:ascii="Times New Roman" w:eastAsia="Times New Roman" w:hAnsi="Times New Roman" w:cs="Times New Roman"/>
          <w:sz w:val="24"/>
          <w:szCs w:val="24"/>
        </w:rPr>
        <w:t>ВВЕДЕНИЕ- 1час.</w:t>
      </w:r>
    </w:p>
    <w:p w:rsidR="00D431B1" w:rsidRPr="000B5382" w:rsidRDefault="00D431B1" w:rsidP="00D431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3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ПОВТОРЕНИЕ </w:t>
      </w:r>
      <w:proofErr w:type="gramStart"/>
      <w:r w:rsidRPr="000B5382">
        <w:rPr>
          <w:rFonts w:ascii="Times New Roman" w:eastAsia="Times New Roman" w:hAnsi="Times New Roman" w:cs="Times New Roman"/>
          <w:spacing w:val="-2"/>
          <w:sz w:val="24"/>
          <w:szCs w:val="24"/>
        </w:rPr>
        <w:t>ИЗУЧЕННОГО</w:t>
      </w:r>
      <w:proofErr w:type="gramEnd"/>
      <w:r w:rsidRPr="000B53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 5-7 КЛАССАХ </w:t>
      </w:r>
      <w:r>
        <w:rPr>
          <w:rFonts w:ascii="Times New Roman" w:eastAsia="Times New Roman" w:hAnsi="Times New Roman" w:cs="Times New Roman"/>
          <w:sz w:val="24"/>
          <w:szCs w:val="24"/>
        </w:rPr>
        <w:t>- 6</w:t>
      </w:r>
      <w:r w:rsidRPr="000B5382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D431B1" w:rsidRPr="000B5382" w:rsidRDefault="00D431B1" w:rsidP="00D431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1B1" w:rsidRPr="000B5382" w:rsidRDefault="00D431B1" w:rsidP="00D431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СИНТАКСИС И ПУНКТУАЦИЯ - 44</w:t>
      </w:r>
      <w:r w:rsidRPr="000B53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часов.</w:t>
      </w:r>
    </w:p>
    <w:p w:rsidR="00D431B1" w:rsidRPr="000B5382" w:rsidRDefault="00D431B1" w:rsidP="00D431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382">
        <w:rPr>
          <w:rFonts w:ascii="Times New Roman" w:eastAsia="Times New Roman" w:hAnsi="Times New Roman" w:cs="Times New Roman"/>
          <w:spacing w:val="-2"/>
          <w:sz w:val="24"/>
          <w:szCs w:val="24"/>
        </w:rPr>
        <w:t>Словосочетание — 2 часа.</w:t>
      </w:r>
    </w:p>
    <w:p w:rsidR="00D431B1" w:rsidRPr="000B5382" w:rsidRDefault="00D431B1" w:rsidP="00D431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3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Предложение. Простое предложение 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Pr="000B53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часов</w:t>
      </w:r>
      <w:r w:rsidRPr="000B5382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.</w:t>
      </w:r>
    </w:p>
    <w:p w:rsidR="00D431B1" w:rsidRPr="000B5382" w:rsidRDefault="00D431B1" w:rsidP="00D431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382">
        <w:rPr>
          <w:rFonts w:ascii="Times New Roman" w:eastAsia="Times New Roman" w:hAnsi="Times New Roman" w:cs="Times New Roman"/>
          <w:sz w:val="24"/>
          <w:szCs w:val="24"/>
        </w:rPr>
        <w:t>Двусоставные предложени</w:t>
      </w:r>
      <w:r>
        <w:rPr>
          <w:rFonts w:ascii="Times New Roman" w:eastAsia="Times New Roman" w:hAnsi="Times New Roman" w:cs="Times New Roman"/>
          <w:sz w:val="24"/>
          <w:szCs w:val="24"/>
        </w:rPr>
        <w:t>я. Главные члены предложения — 8</w:t>
      </w:r>
      <w:r w:rsidRPr="000B5382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D431B1" w:rsidRPr="000B5382" w:rsidRDefault="00D431B1" w:rsidP="00D431B1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0B5382">
        <w:rPr>
          <w:rFonts w:ascii="Times New Roman" w:eastAsia="Times New Roman" w:hAnsi="Times New Roman" w:cs="Times New Roman"/>
          <w:sz w:val="24"/>
          <w:szCs w:val="24"/>
        </w:rPr>
        <w:t>Двусоставные предложения. Второстепен</w:t>
      </w:r>
      <w:r w:rsidRPr="000B5382">
        <w:rPr>
          <w:rFonts w:ascii="Times New Roman" w:eastAsia="Times New Roman" w:hAnsi="Times New Roman" w:cs="Times New Roman"/>
          <w:sz w:val="24"/>
          <w:szCs w:val="24"/>
        </w:rPr>
        <w:softHyphen/>
        <w:t>ные члены предложения 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0B5382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D431B1" w:rsidRPr="000B5382" w:rsidRDefault="00D431B1" w:rsidP="00D431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Односоставные предложения — 5</w:t>
      </w:r>
      <w:r w:rsidRPr="000B53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часов.</w:t>
      </w:r>
    </w:p>
    <w:p w:rsidR="00D431B1" w:rsidRPr="000B5382" w:rsidRDefault="00D431B1" w:rsidP="00D431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Неполные предложения — 1</w:t>
      </w:r>
      <w:r w:rsidRPr="000B53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часа.</w:t>
      </w:r>
    </w:p>
    <w:p w:rsidR="00D431B1" w:rsidRPr="000B5382" w:rsidRDefault="00D431B1" w:rsidP="00D431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382">
        <w:rPr>
          <w:rFonts w:ascii="Times New Roman" w:eastAsia="Times New Roman" w:hAnsi="Times New Roman" w:cs="Times New Roman"/>
          <w:spacing w:val="-1"/>
          <w:sz w:val="24"/>
          <w:szCs w:val="24"/>
        </w:rPr>
        <w:t>Предложения с однородными членами -</w:t>
      </w:r>
      <w:r>
        <w:rPr>
          <w:rFonts w:ascii="Times New Roman" w:hAnsi="Times New Roman" w:cs="Times New Roman"/>
          <w:spacing w:val="-24"/>
          <w:sz w:val="24"/>
          <w:szCs w:val="24"/>
        </w:rPr>
        <w:t>6</w:t>
      </w:r>
      <w:r w:rsidRPr="000B5382">
        <w:rPr>
          <w:rFonts w:ascii="Times New Roman" w:hAnsi="Times New Roman" w:cs="Times New Roman"/>
          <w:sz w:val="24"/>
          <w:szCs w:val="24"/>
        </w:rPr>
        <w:tab/>
      </w:r>
      <w:r w:rsidRPr="000B5382">
        <w:rPr>
          <w:rFonts w:ascii="Times New Roman" w:eastAsia="Times New Roman" w:hAnsi="Times New Roman" w:cs="Times New Roman"/>
          <w:spacing w:val="-5"/>
          <w:sz w:val="24"/>
          <w:szCs w:val="24"/>
        </w:rPr>
        <w:t>часов.</w:t>
      </w:r>
    </w:p>
    <w:p w:rsidR="00D431B1" w:rsidRPr="000B5382" w:rsidRDefault="00D431B1" w:rsidP="00D431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382">
        <w:rPr>
          <w:rFonts w:ascii="Times New Roman" w:eastAsia="Times New Roman" w:hAnsi="Times New Roman" w:cs="Times New Roman"/>
          <w:spacing w:val="-1"/>
          <w:sz w:val="24"/>
          <w:szCs w:val="24"/>
        </w:rPr>
        <w:t>Предложения с обособленными членами —</w:t>
      </w:r>
      <w:r>
        <w:rPr>
          <w:rFonts w:ascii="Times New Roman" w:hAnsi="Times New Roman" w:cs="Times New Roman"/>
          <w:spacing w:val="-18"/>
          <w:sz w:val="24"/>
          <w:szCs w:val="24"/>
        </w:rPr>
        <w:t>7</w:t>
      </w:r>
      <w:r w:rsidRPr="000B5382">
        <w:rPr>
          <w:rFonts w:ascii="Times New Roman" w:hAnsi="Times New Roman" w:cs="Times New Roman"/>
          <w:sz w:val="24"/>
          <w:szCs w:val="24"/>
        </w:rPr>
        <w:tab/>
      </w:r>
      <w:r w:rsidRPr="000B5382">
        <w:rPr>
          <w:rFonts w:ascii="Times New Roman" w:eastAsia="Times New Roman" w:hAnsi="Times New Roman" w:cs="Times New Roman"/>
          <w:spacing w:val="-5"/>
          <w:sz w:val="24"/>
          <w:szCs w:val="24"/>
        </w:rPr>
        <w:t>часов.</w:t>
      </w:r>
    </w:p>
    <w:p w:rsidR="00D431B1" w:rsidRPr="000B5382" w:rsidRDefault="00D431B1" w:rsidP="00D431B1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0B5382">
        <w:rPr>
          <w:rFonts w:ascii="Times New Roman" w:eastAsia="Times New Roman" w:hAnsi="Times New Roman" w:cs="Times New Roman"/>
          <w:spacing w:val="-1"/>
          <w:sz w:val="24"/>
          <w:szCs w:val="24"/>
        </w:rPr>
        <w:t>Предложения с уточняющими обособленны</w:t>
      </w:r>
      <w:r w:rsidRPr="000B5382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0B5382">
        <w:rPr>
          <w:rFonts w:ascii="Times New Roman" w:eastAsia="Times New Roman" w:hAnsi="Times New Roman" w:cs="Times New Roman"/>
          <w:sz w:val="24"/>
          <w:szCs w:val="24"/>
        </w:rPr>
        <w:t>ми членами — 5 часов.</w:t>
      </w:r>
    </w:p>
    <w:p w:rsidR="00D431B1" w:rsidRPr="000B5382" w:rsidRDefault="00D431B1" w:rsidP="00D431B1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0B5382">
        <w:rPr>
          <w:rFonts w:ascii="Times New Roman" w:eastAsia="Times New Roman" w:hAnsi="Times New Roman" w:cs="Times New Roman"/>
          <w:sz w:val="24"/>
          <w:szCs w:val="24"/>
        </w:rPr>
        <w:t xml:space="preserve">Предложения с обращениями, вводными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словами и междометиями - 3</w:t>
      </w:r>
      <w:r w:rsidRPr="000B53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часов.</w:t>
      </w:r>
    </w:p>
    <w:p w:rsidR="00D431B1" w:rsidRPr="000B5382" w:rsidRDefault="00D431B1" w:rsidP="00D43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382">
        <w:rPr>
          <w:rFonts w:ascii="Times New Roman" w:eastAsia="Times New Roman" w:hAnsi="Times New Roman" w:cs="Times New Roman"/>
          <w:sz w:val="24"/>
          <w:szCs w:val="24"/>
        </w:rPr>
        <w:t>Способы передачи чужой р</w:t>
      </w:r>
      <w:r>
        <w:rPr>
          <w:rFonts w:ascii="Times New Roman" w:eastAsia="Times New Roman" w:hAnsi="Times New Roman" w:cs="Times New Roman"/>
          <w:sz w:val="24"/>
          <w:szCs w:val="24"/>
        </w:rPr>
        <w:t>ечи. Прямая и косвенная речь — 3</w:t>
      </w:r>
      <w:r w:rsidRPr="000B5382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D431B1" w:rsidRPr="000B5382" w:rsidRDefault="00D431B1" w:rsidP="00D431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382">
        <w:rPr>
          <w:rFonts w:ascii="Times New Roman" w:eastAsia="Times New Roman" w:hAnsi="Times New Roman" w:cs="Times New Roman"/>
          <w:spacing w:val="-1"/>
          <w:sz w:val="24"/>
          <w:szCs w:val="24"/>
        </w:rPr>
        <w:t>ПОВТ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ОРЕНИЕ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ИЗУЧЕННОГО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8 КЛАССЕ   1</w:t>
      </w:r>
      <w:r w:rsidRPr="000B53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 </w:t>
      </w:r>
      <w:r w:rsidRPr="000B5382">
        <w:rPr>
          <w:rFonts w:ascii="Times New Roman" w:eastAsia="Times New Roman" w:hAnsi="Times New Roman" w:cs="Times New Roman"/>
          <w:sz w:val="24"/>
          <w:szCs w:val="24"/>
        </w:rPr>
        <w:t>часов.</w:t>
      </w:r>
    </w:p>
    <w:p w:rsidR="00D431B1" w:rsidRPr="008076A5" w:rsidRDefault="00D431B1" w:rsidP="00D431B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1B1" w:rsidRPr="008076A5" w:rsidRDefault="00D431B1" w:rsidP="00D431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" w:name="3d75669939ddbecbf50a06654bcf3261ff34c1d6"/>
      <w:bookmarkStart w:id="3" w:name="2"/>
      <w:bookmarkEnd w:id="2"/>
      <w:bookmarkEnd w:id="3"/>
    </w:p>
    <w:p w:rsidR="00D431B1" w:rsidRDefault="00D431B1" w:rsidP="00D431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431B1" w:rsidRPr="008076A5" w:rsidRDefault="00D431B1" w:rsidP="00D43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1B1" w:rsidRDefault="00D431B1" w:rsidP="00D431B1">
      <w:pPr>
        <w:shd w:val="clear" w:color="auto" w:fill="FFFFFF"/>
        <w:spacing w:before="223"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1B1" w:rsidRPr="00D431B1" w:rsidRDefault="00D431B1" w:rsidP="00EB4D9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431B1" w:rsidRPr="00D431B1" w:rsidRDefault="00D431B1" w:rsidP="00EB4D9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431B1" w:rsidRDefault="00D431B1" w:rsidP="00EB4D9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431B1" w:rsidRDefault="00D431B1" w:rsidP="00EB4D9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431B1" w:rsidRDefault="00D431B1" w:rsidP="00EB4D9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431B1" w:rsidRDefault="00D431B1" w:rsidP="00EB4D9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431B1" w:rsidRDefault="00D431B1" w:rsidP="00EB4D9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431B1" w:rsidRDefault="00D431B1" w:rsidP="00EB4D9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431B1" w:rsidRDefault="00D431B1" w:rsidP="00EB4D9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431B1" w:rsidRDefault="00D431B1" w:rsidP="00EB4D9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431B1" w:rsidRDefault="00D431B1" w:rsidP="00EB4D9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431B1" w:rsidRDefault="00D431B1" w:rsidP="00EB4D9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431B1" w:rsidRDefault="00D431B1" w:rsidP="00EB4D9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431B1" w:rsidRDefault="00D431B1" w:rsidP="00EB4D9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431B1" w:rsidRDefault="00D431B1" w:rsidP="00EB4D9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431B1" w:rsidRDefault="00D431B1" w:rsidP="00EB4D9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431B1" w:rsidRDefault="00D431B1" w:rsidP="00EB4D9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431B1" w:rsidRDefault="00D431B1" w:rsidP="00EB4D9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40864" w:rsidRPr="00EB4D96" w:rsidRDefault="00EB4D96" w:rsidP="00EB4D9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D431B1">
        <w:rPr>
          <w:rFonts w:ascii="Times New Roman" w:hAnsi="Times New Roman" w:cs="Times New Roman"/>
          <w:sz w:val="24"/>
          <w:szCs w:val="24"/>
        </w:rPr>
        <w:t xml:space="preserve">  </w:t>
      </w:r>
      <w:r w:rsidR="00C40864" w:rsidRPr="007579B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Календарно - тематическое планирование</w:t>
      </w:r>
    </w:p>
    <w:p w:rsidR="00C40864" w:rsidRPr="007579BB" w:rsidRDefault="00C40864" w:rsidP="00C40864">
      <w:pPr>
        <w:spacing w:after="202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668"/>
        <w:gridCol w:w="607"/>
        <w:gridCol w:w="1560"/>
        <w:gridCol w:w="992"/>
        <w:gridCol w:w="3402"/>
        <w:gridCol w:w="3402"/>
        <w:gridCol w:w="1701"/>
        <w:gridCol w:w="1843"/>
      </w:tblGrid>
      <w:tr w:rsidR="00C40864" w:rsidRPr="007579BB" w:rsidTr="00C40864">
        <w:trPr>
          <w:trHeight w:hRule="exact" w:val="36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1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0864" w:rsidRPr="007579BB" w:rsidRDefault="00C40864" w:rsidP="00C40864">
            <w:pPr>
              <w:shd w:val="clear" w:color="auto" w:fill="FFFFFF"/>
              <w:spacing w:line="1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1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Тема </w:t>
            </w:r>
            <w:r w:rsidRPr="007579BB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урока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2" w:lineRule="exact"/>
              <w:ind w:left="48" w:right="24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color w:val="000000"/>
                <w:spacing w:val="-25"/>
                <w:w w:val="98"/>
                <w:sz w:val="24"/>
                <w:szCs w:val="24"/>
              </w:rPr>
              <w:t xml:space="preserve">Тип </w:t>
            </w:r>
            <w:r w:rsidRPr="007579BB">
              <w:rPr>
                <w:rFonts w:ascii="Times New Roman" w:hAnsi="Times New Roman" w:cs="Times New Roman"/>
                <w:color w:val="000000"/>
                <w:spacing w:val="-9"/>
                <w:w w:val="98"/>
                <w:sz w:val="24"/>
                <w:szCs w:val="24"/>
              </w:rPr>
              <w:t>урока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2" w:lineRule="exact"/>
              <w:ind w:left="346" w:right="322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9"/>
                <w:w w:val="98"/>
                <w:sz w:val="24"/>
                <w:szCs w:val="24"/>
              </w:rPr>
              <w:t>Элементы содержания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2" w:lineRule="exact"/>
              <w:ind w:left="120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8"/>
                <w:w w:val="98"/>
                <w:sz w:val="24"/>
                <w:szCs w:val="24"/>
              </w:rPr>
              <w:t xml:space="preserve">Основные требования к знаниям, </w:t>
            </w:r>
            <w:r w:rsidRPr="007579BB">
              <w:rPr>
                <w:rFonts w:ascii="Times New Roman" w:hAnsi="Times New Roman" w:cs="Times New Roman"/>
                <w:color w:val="000000"/>
                <w:spacing w:val="-9"/>
                <w:w w:val="98"/>
                <w:sz w:val="24"/>
                <w:szCs w:val="24"/>
              </w:rPr>
              <w:t>умениям и навыкам учащихся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2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9"/>
                <w:w w:val="98"/>
                <w:sz w:val="24"/>
                <w:szCs w:val="24"/>
              </w:rPr>
              <w:t xml:space="preserve">Вид контроля, </w:t>
            </w:r>
            <w:r w:rsidRPr="007579BB">
              <w:rPr>
                <w:rFonts w:ascii="Times New Roman" w:hAnsi="Times New Roman" w:cs="Times New Roman"/>
                <w:color w:val="000000"/>
                <w:spacing w:val="-7"/>
                <w:w w:val="98"/>
                <w:sz w:val="24"/>
                <w:szCs w:val="24"/>
              </w:rPr>
              <w:t>самостоятель</w:t>
            </w:r>
            <w:r w:rsidRPr="007579BB">
              <w:rPr>
                <w:rFonts w:ascii="Times New Roman" w:hAnsi="Times New Roman" w:cs="Times New Roman"/>
                <w:color w:val="000000"/>
                <w:spacing w:val="-7"/>
                <w:w w:val="98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9"/>
                <w:w w:val="98"/>
                <w:sz w:val="24"/>
                <w:szCs w:val="24"/>
              </w:rPr>
              <w:t>ной работы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ind w:left="125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1"/>
                <w:w w:val="98"/>
                <w:sz w:val="24"/>
                <w:szCs w:val="24"/>
              </w:rPr>
              <w:t xml:space="preserve">Домашнее </w:t>
            </w:r>
            <w:r w:rsidRPr="007579BB">
              <w:rPr>
                <w:rFonts w:ascii="Times New Roman" w:hAnsi="Times New Roman" w:cs="Times New Roman"/>
                <w:color w:val="000000"/>
                <w:spacing w:val="-8"/>
                <w:w w:val="98"/>
                <w:sz w:val="24"/>
                <w:szCs w:val="24"/>
              </w:rPr>
              <w:t>задание</w:t>
            </w:r>
          </w:p>
        </w:tc>
      </w:tr>
      <w:tr w:rsidR="00C40864" w:rsidRPr="007579BB" w:rsidTr="00C40864">
        <w:trPr>
          <w:trHeight w:hRule="exact" w:val="489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1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1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1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2" w:lineRule="exact"/>
              <w:ind w:left="48" w:right="24" w:firstLine="77"/>
              <w:rPr>
                <w:rFonts w:ascii="Times New Roman" w:hAnsi="Times New Roman" w:cs="Times New Roman"/>
                <w:b/>
                <w:bCs/>
                <w:color w:val="000000"/>
                <w:spacing w:val="-25"/>
                <w:w w:val="98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2" w:lineRule="exact"/>
              <w:ind w:left="346" w:right="322" w:firstLine="72"/>
              <w:rPr>
                <w:rFonts w:ascii="Times New Roman" w:hAnsi="Times New Roman" w:cs="Times New Roman"/>
                <w:color w:val="000000"/>
                <w:spacing w:val="-9"/>
                <w:w w:val="98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2" w:lineRule="exact"/>
              <w:ind w:left="120" w:right="91"/>
              <w:rPr>
                <w:rFonts w:ascii="Times New Roman" w:hAnsi="Times New Roman" w:cs="Times New Roman"/>
                <w:color w:val="000000"/>
                <w:spacing w:val="-8"/>
                <w:w w:val="9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2" w:lineRule="exact"/>
              <w:ind w:firstLine="5"/>
              <w:rPr>
                <w:rFonts w:ascii="Times New Roman" w:hAnsi="Times New Roman" w:cs="Times New Roman"/>
                <w:color w:val="000000"/>
                <w:spacing w:val="-9"/>
                <w:w w:val="9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ind w:left="125" w:right="77"/>
              <w:rPr>
                <w:rFonts w:ascii="Times New Roman" w:hAnsi="Times New Roman" w:cs="Times New Roman"/>
                <w:color w:val="000000"/>
                <w:spacing w:val="-11"/>
                <w:w w:val="98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ind w:left="768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ind w:left="1373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40864" w:rsidRPr="007579BB" w:rsidTr="00C40864">
        <w:trPr>
          <w:trHeight w:hRule="exact"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98"/>
                <w:sz w:val="24"/>
                <w:szCs w:val="24"/>
              </w:rPr>
              <w:t>ВВЕДЕНИЕ (1ч)</w:t>
            </w:r>
          </w:p>
        </w:tc>
      </w:tr>
      <w:tr w:rsidR="00C40864" w:rsidRPr="007579BB" w:rsidTr="00C40864">
        <w:trPr>
          <w:trHeight w:hRule="exact" w:val="19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A345EE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4086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1" w:lineRule="exact"/>
              <w:ind w:righ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3"/>
                <w:w w:val="98"/>
                <w:sz w:val="24"/>
                <w:szCs w:val="24"/>
              </w:rPr>
              <w:t xml:space="preserve">Функции </w:t>
            </w:r>
            <w:r w:rsidRPr="007579BB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русского языка в со</w:t>
            </w:r>
            <w:r w:rsidRPr="007579BB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softHyphen/>
              <w:t xml:space="preserve">временном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w w:val="98"/>
                <w:sz w:val="24"/>
                <w:szCs w:val="24"/>
              </w:rPr>
              <w:t>мире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Урок</w:t>
            </w:r>
          </w:p>
          <w:p w:rsidR="00C40864" w:rsidRPr="007579BB" w:rsidRDefault="00C40864" w:rsidP="00C40864">
            <w:pPr>
              <w:shd w:val="clear" w:color="auto" w:fill="FFFFFF"/>
              <w:spacing w:line="21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t>изуче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softHyphen/>
              <w:t xml:space="preserve">ния нового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w w:val="98"/>
                <w:sz w:val="24"/>
                <w:szCs w:val="24"/>
              </w:rPr>
              <w:t>мате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w w:val="98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риала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1" w:lineRule="exact"/>
              <w:ind w:right="2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Содержание и на</w:t>
            </w:r>
            <w:r w:rsidRPr="007579BB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w w:val="98"/>
                <w:sz w:val="24"/>
                <w:szCs w:val="24"/>
              </w:rPr>
              <w:t xml:space="preserve">значение УМ К. 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 xml:space="preserve">Функции русского </w:t>
            </w:r>
            <w:r w:rsidRPr="007579BB">
              <w:rPr>
                <w:rFonts w:ascii="Times New Roman" w:hAnsi="Times New Roman" w:cs="Times New Roman"/>
                <w:color w:val="000000"/>
                <w:spacing w:val="3"/>
                <w:w w:val="98"/>
                <w:sz w:val="24"/>
                <w:szCs w:val="24"/>
              </w:rPr>
              <w:t>языка в современ</w:t>
            </w:r>
            <w:r w:rsidRPr="007579BB">
              <w:rPr>
                <w:rFonts w:ascii="Times New Roman" w:hAnsi="Times New Roman" w:cs="Times New Roman"/>
                <w:color w:val="000000"/>
                <w:spacing w:val="3"/>
                <w:w w:val="98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 xml:space="preserve">ном мире. Язык 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как средство об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3"/>
                <w:w w:val="98"/>
                <w:sz w:val="24"/>
                <w:szCs w:val="24"/>
              </w:rPr>
              <w:t xml:space="preserve">щения. Язык как 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средство выраже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ния мысли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i/>
                <w:iCs/>
                <w:color w:val="000000"/>
                <w:w w:val="98"/>
                <w:sz w:val="24"/>
                <w:szCs w:val="24"/>
              </w:rPr>
              <w:t xml:space="preserve">Знать: </w:t>
            </w:r>
            <w:r w:rsidRPr="007579BB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содержание и назначение УМ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К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,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условные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обозначения, 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 xml:space="preserve">используемые в нем; функции русского языка в современном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w w:val="98"/>
                <w:sz w:val="24"/>
                <w:szCs w:val="24"/>
              </w:rPr>
              <w:t>мире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1" w:lineRule="exact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Индивиду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t>альные зада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6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w w:val="98"/>
                <w:sz w:val="24"/>
                <w:szCs w:val="24"/>
              </w:rPr>
              <w:t xml:space="preserve">Упражнения </w:t>
            </w:r>
            <w:r w:rsidRPr="007579BB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учебника</w:t>
            </w:r>
          </w:p>
        </w:tc>
      </w:tr>
      <w:tr w:rsidR="00C40864" w:rsidRPr="007579BB" w:rsidTr="00C40864">
        <w:trPr>
          <w:trHeight w:hRule="exact"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 xml:space="preserve">ПОВТОРЕНИЕ </w:t>
            </w:r>
            <w:proofErr w:type="gramStart"/>
            <w:r w:rsidRPr="007579BB"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ИЗУЧЕННОГО</w:t>
            </w:r>
            <w:proofErr w:type="gramEnd"/>
            <w:r w:rsidRPr="007579BB"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 xml:space="preserve"> В 5-7 КЛАССАХ (8 ч)</w:t>
            </w:r>
          </w:p>
        </w:tc>
      </w:tr>
      <w:tr w:rsidR="00C40864" w:rsidRPr="007579BB" w:rsidTr="00C40864">
        <w:trPr>
          <w:trHeight w:hRule="exact" w:val="21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2</w:t>
            </w:r>
          </w:p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3</w:t>
            </w:r>
          </w:p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27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4</w:t>
            </w:r>
          </w:p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27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color w:val="000000"/>
                <w:spacing w:val="-27"/>
                <w:sz w:val="24"/>
                <w:szCs w:val="24"/>
              </w:rPr>
              <w:t>5</w:t>
            </w:r>
          </w:p>
          <w:p w:rsidR="00C40864" w:rsidRPr="007579BB" w:rsidRDefault="00C40864" w:rsidP="00C408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40864" w:rsidRPr="007579BB" w:rsidRDefault="00C40864" w:rsidP="00C408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A345EE" w:rsidP="00C408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03.0909.0916.0917</w:t>
            </w:r>
            <w:r w:rsidR="00C4086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40864" w:rsidRPr="007579BB" w:rsidRDefault="00C40864" w:rsidP="00C408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1" w:lineRule="exact"/>
              <w:ind w:right="1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Обобщаю</w:t>
            </w:r>
            <w:r w:rsidRPr="007579BB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t>щее повто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рение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Ком-</w:t>
            </w:r>
            <w:r w:rsidRPr="007579BB">
              <w:rPr>
                <w:rFonts w:ascii="Times New Roman" w:hAnsi="Times New Roman" w:cs="Times New Roman"/>
                <w:color w:val="000000"/>
                <w:spacing w:val="3"/>
                <w:w w:val="98"/>
                <w:sz w:val="24"/>
                <w:szCs w:val="24"/>
              </w:rPr>
              <w:t>бини-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рован-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w w:val="98"/>
                <w:sz w:val="24"/>
                <w:szCs w:val="24"/>
              </w:rPr>
              <w:t>ные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3"/>
                <w:w w:val="98"/>
                <w:sz w:val="24"/>
                <w:szCs w:val="24"/>
              </w:rPr>
              <w:t xml:space="preserve">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w w:val="98"/>
                <w:sz w:val="24"/>
                <w:szCs w:val="24"/>
              </w:rPr>
              <w:t>уроки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1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Фонетика и графи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softHyphen/>
              <w:t xml:space="preserve">ка. Орфография.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Морфемика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 xml:space="preserve"> и сло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вообразование. </w:t>
            </w:r>
            <w:r w:rsidRPr="007579BB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Лексика и фра</w:t>
            </w:r>
            <w:r w:rsidRPr="007579BB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softHyphen/>
              <w:t>зеология. Мор</w:t>
            </w:r>
            <w:r w:rsidRPr="007579BB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фология. Учебное исследование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1" w:lineRule="exact"/>
              <w:ind w:right="91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w w:val="98"/>
                <w:sz w:val="24"/>
                <w:szCs w:val="24"/>
              </w:rPr>
              <w:t xml:space="preserve">Знать: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t xml:space="preserve">теоретический материал </w:t>
            </w:r>
            <w:r w:rsidRPr="007579BB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по разделам русского языка, из</w:t>
            </w:r>
            <w:r w:rsidRPr="007579BB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softHyphen/>
              <w:t xml:space="preserve">ученный в 5—7 классах.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1"/>
                <w:w w:val="98"/>
                <w:sz w:val="24"/>
                <w:szCs w:val="24"/>
              </w:rPr>
              <w:t xml:space="preserve">Уметь: 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 xml:space="preserve">применять на практике </w:t>
            </w:r>
            <w:r w:rsidRPr="007579BB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 xml:space="preserve">полученные знания, умения, </w:t>
            </w:r>
            <w:r w:rsidRPr="007579BB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навыки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Объясни</w:t>
            </w:r>
            <w:r w:rsidRPr="007579BB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тельный </w:t>
            </w:r>
            <w:r w:rsidRPr="007579BB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 xml:space="preserve">диктант,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w w:val="98"/>
                <w:sz w:val="24"/>
                <w:szCs w:val="24"/>
              </w:rPr>
              <w:t xml:space="preserve">выборочный </w:t>
            </w:r>
            <w:r w:rsidRPr="007579BB">
              <w:rPr>
                <w:rFonts w:ascii="Times New Roman" w:hAnsi="Times New Roman" w:cs="Times New Roman"/>
                <w:color w:val="000000"/>
                <w:spacing w:val="3"/>
                <w:w w:val="98"/>
                <w:sz w:val="24"/>
                <w:szCs w:val="24"/>
              </w:rPr>
              <w:t>диктант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1" w:lineRule="exact"/>
              <w:ind w:firstLine="5"/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w w:val="98"/>
                <w:sz w:val="24"/>
                <w:szCs w:val="24"/>
              </w:rPr>
              <w:t xml:space="preserve">Упражнения </w:t>
            </w:r>
            <w:r w:rsidRPr="007579BB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учебника,</w:t>
            </w:r>
          </w:p>
          <w:p w:rsidR="00C40864" w:rsidRPr="007579BB" w:rsidRDefault="00C40864" w:rsidP="00C40864">
            <w:pPr>
              <w:shd w:val="clear" w:color="auto" w:fill="FFFFFF"/>
              <w:spacing w:line="211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Упр. 16, 18, 28,,33</w:t>
            </w:r>
          </w:p>
        </w:tc>
      </w:tr>
      <w:tr w:rsidR="00C40864" w:rsidRPr="007579BB" w:rsidTr="00C40864">
        <w:trPr>
          <w:trHeight w:hRule="exact" w:val="17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A345EE" w:rsidP="00C408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4086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1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 xml:space="preserve">Строение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t>текста. Стили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1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t>Урок раз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softHyphen/>
              <w:t xml:space="preserve">вития 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w w:val="98"/>
                <w:sz w:val="24"/>
                <w:szCs w:val="24"/>
              </w:rPr>
              <w:t>речи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1" w:lineRule="exact"/>
              <w:ind w:right="3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 xml:space="preserve">Текст. Строение 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текста. Типы тек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стов. Виды и сред</w:t>
            </w:r>
            <w:r w:rsidRPr="007579BB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softHyphen/>
              <w:t>ства связи частей текста. Стили речи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1" w:lineRule="exact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w w:val="98"/>
                <w:sz w:val="24"/>
                <w:szCs w:val="24"/>
              </w:rPr>
              <w:t xml:space="preserve">Знать: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w w:val="98"/>
                <w:sz w:val="24"/>
                <w:szCs w:val="24"/>
              </w:rPr>
              <w:t xml:space="preserve">понятие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2"/>
                <w:w w:val="98"/>
                <w:sz w:val="24"/>
                <w:szCs w:val="24"/>
              </w:rPr>
              <w:t xml:space="preserve">текст;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w w:val="98"/>
                <w:sz w:val="24"/>
                <w:szCs w:val="24"/>
              </w:rPr>
              <w:t xml:space="preserve">строение </w:t>
            </w:r>
            <w:r w:rsidRPr="007579BB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текста; типы текстов; стили речи и их признаки.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w w:val="98"/>
                <w:sz w:val="24"/>
                <w:szCs w:val="24"/>
              </w:rPr>
              <w:t xml:space="preserve">Уметь: </w:t>
            </w:r>
            <w:r w:rsidRPr="007579BB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определять принадлеж</w:t>
            </w:r>
            <w:r w:rsidRPr="007579BB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 xml:space="preserve">ность текста к определенному </w:t>
            </w:r>
            <w:r w:rsidRPr="007579BB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стилю и типу речи; находить средства связи частей текста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1" w:lineRule="exact"/>
              <w:ind w:right="91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Комплекс</w:t>
            </w:r>
            <w:r w:rsidRPr="007579BB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ный анализ текста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1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 xml:space="preserve">Упражнения </w:t>
            </w:r>
            <w:r w:rsidRPr="007579BB">
              <w:rPr>
                <w:rFonts w:ascii="Times New Roman" w:hAnsi="Times New Roman" w:cs="Times New Roman"/>
                <w:color w:val="000000"/>
                <w:spacing w:val="3"/>
                <w:w w:val="98"/>
                <w:sz w:val="24"/>
                <w:szCs w:val="24"/>
              </w:rPr>
              <w:t>учебника, 43 или 44, п. 6</w:t>
            </w:r>
          </w:p>
        </w:tc>
      </w:tr>
      <w:tr w:rsidR="00C40864" w:rsidRPr="007579BB" w:rsidTr="00C40864">
        <w:trPr>
          <w:trHeight w:hRule="exact" w:val="22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A345EE" w:rsidP="00C408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4086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1" w:lineRule="exac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color w:val="000000"/>
                <w:spacing w:val="-11"/>
                <w:w w:val="98"/>
                <w:sz w:val="24"/>
                <w:szCs w:val="24"/>
              </w:rPr>
              <w:t>Контроль</w:t>
            </w:r>
            <w:r w:rsidRPr="007579BB">
              <w:rPr>
                <w:rFonts w:ascii="Times New Roman" w:hAnsi="Times New Roman" w:cs="Times New Roman"/>
                <w:b/>
                <w:bCs/>
                <w:color w:val="000000"/>
                <w:spacing w:val="-11"/>
                <w:w w:val="98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b/>
                <w:bCs/>
                <w:color w:val="000000"/>
                <w:spacing w:val="-12"/>
                <w:w w:val="98"/>
                <w:sz w:val="24"/>
                <w:szCs w:val="24"/>
              </w:rPr>
              <w:t>ный дик</w:t>
            </w:r>
            <w:r w:rsidRPr="007579BB">
              <w:rPr>
                <w:rFonts w:ascii="Times New Roman" w:hAnsi="Times New Roman" w:cs="Times New Roman"/>
                <w:b/>
                <w:bCs/>
                <w:color w:val="000000"/>
                <w:spacing w:val="-12"/>
                <w:w w:val="98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b/>
                <w:bCs/>
                <w:color w:val="000000"/>
                <w:spacing w:val="-10"/>
                <w:w w:val="98"/>
                <w:sz w:val="24"/>
                <w:szCs w:val="24"/>
              </w:rPr>
              <w:t xml:space="preserve">тант по теме </w:t>
            </w:r>
            <w:r w:rsidRPr="007579BB"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98"/>
                <w:sz w:val="24"/>
                <w:szCs w:val="24"/>
              </w:rPr>
              <w:t>«Повто</w:t>
            </w:r>
            <w:r w:rsidRPr="007579BB"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98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b/>
                <w:bCs/>
                <w:color w:val="000000"/>
                <w:spacing w:val="-8"/>
                <w:w w:val="98"/>
                <w:sz w:val="24"/>
                <w:szCs w:val="24"/>
              </w:rPr>
              <w:t xml:space="preserve">рение </w:t>
            </w:r>
            <w:proofErr w:type="gramStart"/>
            <w:r w:rsidRPr="007579BB">
              <w:rPr>
                <w:rFonts w:ascii="Times New Roman" w:hAnsi="Times New Roman" w:cs="Times New Roman"/>
                <w:b/>
                <w:bCs/>
                <w:color w:val="000000"/>
                <w:spacing w:val="-8"/>
                <w:w w:val="98"/>
                <w:sz w:val="24"/>
                <w:szCs w:val="24"/>
              </w:rPr>
              <w:t>из</w:t>
            </w:r>
            <w:r w:rsidRPr="007579BB">
              <w:rPr>
                <w:rFonts w:ascii="Times New Roman" w:hAnsi="Times New Roman" w:cs="Times New Roman"/>
                <w:b/>
                <w:bCs/>
                <w:color w:val="000000"/>
                <w:spacing w:val="-8"/>
                <w:w w:val="98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b/>
                <w:bCs/>
                <w:color w:val="000000"/>
                <w:spacing w:val="-12"/>
                <w:w w:val="98"/>
                <w:sz w:val="24"/>
                <w:szCs w:val="24"/>
              </w:rPr>
              <w:t>ученного</w:t>
            </w:r>
            <w:proofErr w:type="gramEnd"/>
            <w:r w:rsidRPr="007579BB">
              <w:rPr>
                <w:rFonts w:ascii="Times New Roman" w:hAnsi="Times New Roman" w:cs="Times New Roman"/>
                <w:b/>
                <w:bCs/>
                <w:color w:val="000000"/>
                <w:spacing w:val="-12"/>
                <w:w w:val="98"/>
                <w:sz w:val="24"/>
                <w:szCs w:val="24"/>
              </w:rPr>
              <w:t xml:space="preserve"> </w:t>
            </w:r>
            <w:r w:rsidRPr="007579BB"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в 5—7 клас</w:t>
            </w:r>
            <w:r w:rsidRPr="007579BB"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98"/>
                <w:sz w:val="24"/>
                <w:szCs w:val="24"/>
              </w:rPr>
              <w:t>сах»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1" w:lineRule="exact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Урок </w:t>
            </w:r>
            <w:r w:rsidRPr="007579BB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конт</w:t>
            </w:r>
            <w:r w:rsidRPr="007579BB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w w:val="98"/>
                <w:sz w:val="24"/>
                <w:szCs w:val="24"/>
              </w:rPr>
              <w:t xml:space="preserve">роля 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знаний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1" w:lineRule="exact"/>
              <w:ind w:right="1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 xml:space="preserve">Орфография. </w:t>
            </w:r>
            <w:r w:rsidRPr="007579BB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Пунктуация. Грам</w:t>
            </w:r>
            <w:r w:rsidRPr="007579BB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матические раз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w w:val="98"/>
                <w:sz w:val="24"/>
                <w:szCs w:val="24"/>
              </w:rPr>
              <w:t>боры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1" w:lineRule="exact"/>
              <w:ind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1"/>
                <w:w w:val="98"/>
                <w:sz w:val="24"/>
                <w:szCs w:val="24"/>
              </w:rPr>
              <w:t xml:space="preserve">Уметь: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t>писать текст под диктов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ку и выполнять грамматическое задание к нему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1" w:lineRule="exact"/>
              <w:ind w:right="14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3"/>
                <w:w w:val="98"/>
                <w:sz w:val="24"/>
                <w:szCs w:val="24"/>
              </w:rPr>
              <w:t xml:space="preserve">Диктант 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с граммати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t>ческим зада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softHyphen/>
              <w:t>нием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Задания нет</w:t>
            </w:r>
          </w:p>
        </w:tc>
      </w:tr>
    </w:tbl>
    <w:p w:rsidR="00C40864" w:rsidRPr="007579BB" w:rsidRDefault="00C40864" w:rsidP="00C40864">
      <w:pPr>
        <w:rPr>
          <w:rFonts w:ascii="Times New Roman" w:hAnsi="Times New Roman" w:cs="Times New Roman"/>
          <w:sz w:val="24"/>
          <w:szCs w:val="24"/>
        </w:rPr>
        <w:sectPr w:rsidR="00C40864" w:rsidRPr="007579BB" w:rsidSect="00C40864">
          <w:pgSz w:w="16834" w:h="11909" w:orient="landscape"/>
          <w:pgMar w:top="411" w:right="1440" w:bottom="709" w:left="1418" w:header="720" w:footer="720" w:gutter="0"/>
          <w:cols w:space="60"/>
          <w:noEndnote/>
          <w:docGrid w:linePitch="299"/>
        </w:sectPr>
      </w:pPr>
    </w:p>
    <w:tbl>
      <w:tblPr>
        <w:tblW w:w="1474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67"/>
        <w:gridCol w:w="851"/>
        <w:gridCol w:w="1276"/>
        <w:gridCol w:w="992"/>
        <w:gridCol w:w="3402"/>
        <w:gridCol w:w="3402"/>
        <w:gridCol w:w="1701"/>
        <w:gridCol w:w="1701"/>
      </w:tblGrid>
      <w:tr w:rsidR="00C40864" w:rsidRPr="007579BB" w:rsidTr="00C40864">
        <w:trPr>
          <w:trHeight w:hRule="exact" w:val="278"/>
        </w:trPr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787496">
            <w:pPr>
              <w:shd w:val="clear" w:color="auto" w:fill="FFFFFF"/>
              <w:ind w:left="725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СИНТАКСИС И ПУНКТУАЦИЯ (</w:t>
            </w:r>
            <w:r w:rsidR="00787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44ч.</w:t>
            </w:r>
            <w:r w:rsidRPr="007579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40864" w:rsidRPr="007579BB" w:rsidTr="00C40864">
        <w:trPr>
          <w:trHeight w:hRule="exact" w:val="278"/>
        </w:trPr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ind w:left="1546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Словосочетание (2 ч)</w:t>
            </w:r>
          </w:p>
        </w:tc>
      </w:tr>
      <w:tr w:rsidR="00C40864" w:rsidRPr="007579BB" w:rsidTr="00C40864">
        <w:trPr>
          <w:trHeight w:hRule="exact" w:val="269"/>
        </w:trPr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Default="00A345EE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Строение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Урок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Синтаксис и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 xml:space="preserve">Знать: </w:t>
            </w:r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понятие </w:t>
            </w:r>
            <w:proofErr w:type="spellStart"/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словосочета</w:t>
            </w:r>
            <w:proofErr w:type="spellEnd"/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Распреде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Упражнения</w:t>
            </w:r>
          </w:p>
        </w:tc>
      </w:tr>
      <w:tr w:rsidR="00C40864" w:rsidRPr="007579BB" w:rsidTr="00C40864">
        <w:trPr>
          <w:trHeight w:hRule="exact" w:val="211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A345EE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грамма-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изуче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пунктуация.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ние</w:t>
            </w:r>
            <w:proofErr w:type="spellEnd"/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;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строение и грамматическое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лительный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Учебника</w:t>
            </w:r>
          </w:p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65, 65, 67,</w:t>
            </w:r>
          </w:p>
        </w:tc>
      </w:tr>
      <w:tr w:rsidR="00C40864" w:rsidRPr="007579BB" w:rsidTr="00C40864">
        <w:trPr>
          <w:trHeight w:hRule="exact" w:val="211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тическое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Строение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словосочетаний; типы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диктант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11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словосочетаний.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словосочетаний по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морфологиче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11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словосоче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мате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Главное и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ским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свойствам главного слова;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65,67, п.7</w:t>
            </w:r>
          </w:p>
        </w:tc>
      </w:tr>
      <w:tr w:rsidR="00C40864" w:rsidRPr="007579BB" w:rsidTr="00C40864">
        <w:trPr>
          <w:trHeight w:hRule="exact" w:val="211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таний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риала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висимое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слово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типы связи слов в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словосочета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02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сл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.с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оч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c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словосочетании.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нии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3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Смысловая и </w:t>
            </w:r>
            <w:proofErr w:type="spellStart"/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грам</w:t>
            </w:r>
            <w:proofErr w:type="spellEnd"/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находить главное и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зави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11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грамматическая связь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симое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слово в словосочетаниях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21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Связь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словосочета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определять, какими частями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11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Типы слово-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речи они выражены; определять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02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сочетаний по мор-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грамматическое значение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сло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11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фологическим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восочетаний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; составлять схемы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21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свойствам главного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словосочетаний и подбирать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21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слова.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Граммати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словосочетания к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готовым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схе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02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лексическое значение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мам; вычленять словосочетания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11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Значение словосочетаний.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 предложения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21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30"/>
        </w:trPr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59"/>
        </w:trPr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Default="00A345EE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Связь слов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Урок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Способы связи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 xml:space="preserve">Знать: </w:t>
            </w:r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понятия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согласование,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Комплекс-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Упражнения</w:t>
            </w:r>
          </w:p>
        </w:tc>
      </w:tr>
      <w:tr w:rsidR="00C40864" w:rsidRPr="007579BB" w:rsidTr="00C40864">
        <w:trPr>
          <w:trHeight w:hRule="exact" w:val="221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A345EE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словосо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изуче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слов в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словосоче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управление, примыкание.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ный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анализ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учебника,</w:t>
            </w:r>
          </w:p>
        </w:tc>
      </w:tr>
      <w:tr w:rsidR="00C40864" w:rsidRPr="007579BB" w:rsidTr="00C40864">
        <w:trPr>
          <w:trHeight w:hRule="exact" w:val="211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четании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словосочетании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Уметь: 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находить главное и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зави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текста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72, 74, 80, </w:t>
            </w:r>
          </w:p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п. 7</w:t>
            </w:r>
          </w:p>
        </w:tc>
      </w:tr>
      <w:tr w:rsidR="00C40864" w:rsidRPr="007579BB" w:rsidTr="00C40864">
        <w:trPr>
          <w:trHeight w:hRule="exact" w:val="211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нового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управление,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симое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слово в словосочетаниях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7</w:t>
            </w:r>
          </w:p>
        </w:tc>
      </w:tr>
      <w:tr w:rsidR="00C40864" w:rsidRPr="007579BB" w:rsidTr="00C40864">
        <w:trPr>
          <w:trHeight w:hRule="exact" w:val="221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мате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примыкание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определять, какими частями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02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риала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согласование-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речи они выражены; определять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02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способ связи слов в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словосоче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3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таниях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; преобразовывать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сло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02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Синтаксический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восочетания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синонимичные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3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разбор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словосоче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 другим видом связи; составлять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02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словосочетания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схемы словосочетаний и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подби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21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рать словосочетания к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готовым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02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схемам; выполнять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синтаксиче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40"/>
        </w:trPr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ский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разбор словосочетаний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50"/>
        </w:trPr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Предложение.</w:t>
            </w:r>
          </w:p>
        </w:tc>
      </w:tr>
      <w:tr w:rsidR="00C40864" w:rsidRPr="007579BB" w:rsidTr="00C40864">
        <w:trPr>
          <w:trHeight w:hRule="exact" w:val="240"/>
        </w:trPr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787496">
            <w:pPr>
              <w:shd w:val="clear" w:color="auto" w:fill="FFFFFF"/>
              <w:ind w:left="1229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Простое предложение (</w:t>
            </w:r>
            <w:r w:rsidR="00787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  <w:r w:rsidRPr="007579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C40864" w:rsidRPr="007579BB" w:rsidTr="00C40864">
        <w:trPr>
          <w:trHeight w:hRule="exact" w:val="269"/>
        </w:trPr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A345EE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40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Предло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Урок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Предложение как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 xml:space="preserve">Знать: </w:t>
            </w:r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понятия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предложение,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Упражнения</w:t>
            </w:r>
          </w:p>
        </w:tc>
      </w:tr>
      <w:tr w:rsidR="00C40864" w:rsidRPr="007579BB" w:rsidTr="00C40864">
        <w:trPr>
          <w:trHeight w:hRule="exact" w:val="211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A345EE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изуче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средство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выраже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грамматическая основа </w:t>
            </w:r>
            <w:proofErr w:type="gramStart"/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пред</w:t>
            </w:r>
            <w:proofErr w:type="gramEnd"/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Учебника</w:t>
            </w:r>
          </w:p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88      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88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(у)</w:t>
            </w:r>
          </w:p>
        </w:tc>
      </w:tr>
      <w:tr w:rsidR="00C40864" w:rsidRPr="007579BB" w:rsidTr="00C40864">
        <w:trPr>
          <w:trHeight w:hRule="exact" w:val="211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средство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ния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мысли.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Грам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ложения</w:t>
            </w:r>
            <w:proofErr w:type="spellEnd"/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;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виды предложений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88(у),89</w:t>
            </w:r>
          </w:p>
        </w:tc>
      </w:tr>
      <w:tr w:rsidR="00C40864" w:rsidRPr="007579BB" w:rsidTr="00C40864">
        <w:trPr>
          <w:trHeight w:hRule="exact" w:val="211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выражения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матическая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основа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 количеству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грамматических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11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мысли.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мате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предложения.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основ, строению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грамматической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21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Строение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риала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Простые и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слож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основы, наличию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02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 грамма-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ные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предложения.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ных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членов; виды предложений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21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тическое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Односоставные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цели высказывания.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21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 двусоставные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Уметь: 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находить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грамматиче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11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предложе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0042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предложения.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0042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скую основу предложений;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21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864" w:rsidRDefault="00C40864" w:rsidP="00C4086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4"/>
          <w:szCs w:val="24"/>
          <w:lang w:val="en-US"/>
        </w:rPr>
        <w:sectPr w:rsidR="00C40864" w:rsidRPr="00C40864" w:rsidSect="000042BE">
          <w:pgSz w:w="16834" w:h="11909" w:orient="landscape"/>
          <w:pgMar w:top="567" w:right="1440" w:bottom="568" w:left="1418" w:header="720" w:footer="720" w:gutter="0"/>
          <w:cols w:space="60"/>
          <w:noEndnote/>
          <w:docGrid w:linePitch="299"/>
        </w:sectPr>
      </w:pPr>
    </w:p>
    <w:tbl>
      <w:tblPr>
        <w:tblW w:w="1474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67"/>
        <w:gridCol w:w="426"/>
        <w:gridCol w:w="1701"/>
        <w:gridCol w:w="992"/>
        <w:gridCol w:w="3402"/>
        <w:gridCol w:w="3402"/>
        <w:gridCol w:w="1701"/>
        <w:gridCol w:w="1701"/>
      </w:tblGrid>
      <w:tr w:rsidR="00C40864" w:rsidRPr="007579BB" w:rsidTr="00C40864">
        <w:trPr>
          <w:trHeight w:hRule="exact" w:val="23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004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Default="00A345EE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C40864" w:rsidRPr="007579BB" w:rsidRDefault="00A345EE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2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Интонация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предло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жения.</w:t>
            </w:r>
            <w:r w:rsidR="000042BE"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</w:t>
            </w:r>
            <w:r w:rsidR="000042BE"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0042BE"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док слов </w:t>
            </w:r>
            <w:r w:rsidR="000042BE"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 пред</w:t>
            </w:r>
            <w:r w:rsidR="000042BE"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="000042BE"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ложении. </w:t>
            </w:r>
            <w:r w:rsidR="000042BE"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Логическое </w:t>
            </w:r>
            <w:r w:rsidR="000042BE"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ударение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7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Синтакси</w:t>
            </w:r>
            <w:r w:rsidRPr="00757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раз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бор пред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ложения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изуче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нового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мате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риала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2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Интонация предло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жения. Тон голоса. </w:t>
            </w:r>
            <w:r w:rsidRPr="00757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Интонационные 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особенности по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вествовательных,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вопросительных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побудительных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предложений. Син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таксический разбор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предложений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2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Знать: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понятие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интонация пред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ложения;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интонационные осо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бенности повествовательных, во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просительных и побудительных предложений.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Уметь: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читать предложения, со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блюдая правильную интонацию; 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выполнять синтаксический раз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бор предложений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ский разбор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предложе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2" w:lineRule="exact"/>
              <w:ind w:right="14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Упражненн-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учебника93</w:t>
            </w:r>
            <w:r w:rsidR="00004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110</w:t>
            </w:r>
          </w:p>
          <w:p w:rsidR="00C40864" w:rsidRPr="007579BB" w:rsidRDefault="00C40864" w:rsidP="00C40864">
            <w:pPr>
              <w:shd w:val="clear" w:color="auto" w:fill="FFFFFF"/>
              <w:spacing w:line="202" w:lineRule="exact"/>
              <w:ind w:right="1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П.9</w:t>
            </w:r>
          </w:p>
        </w:tc>
      </w:tr>
      <w:tr w:rsidR="00C40864" w:rsidRPr="007579BB" w:rsidTr="00C40864">
        <w:trPr>
          <w:trHeight w:hRule="exact" w:val="15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04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Default="00A345EE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40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2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Повторе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ние и об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общение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изученного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орфо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графии.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Право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писание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не с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разны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ми частями 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2" w:lineRule="exact"/>
              <w:ind w:right="4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Урок-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прак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тикум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2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Приставка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proofErr w:type="gramStart"/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е-</w:t>
            </w:r>
            <w:proofErr w:type="gramEnd"/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,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частица не и часть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корня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не.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Условия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слитного и раздель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написания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не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 разными частя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ми речи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2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Знать: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условия слитного и раз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дельного написания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не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 разными частями речи.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различать приставку «е-, частицу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не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часть корня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ind w:right="25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Объясни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тельный 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диктант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ind w:righ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Упражнение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учебника 105,107, п. 10</w:t>
            </w:r>
          </w:p>
        </w:tc>
      </w:tr>
      <w:tr w:rsidR="00C40864" w:rsidRPr="007579BB" w:rsidTr="000042BE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ind w:left="3355" w:right="3322" w:firstLine="178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9"/>
                <w:sz w:val="24"/>
                <w:szCs w:val="24"/>
              </w:rPr>
            </w:pPr>
          </w:p>
          <w:p w:rsidR="00C40864" w:rsidRPr="007579BB" w:rsidRDefault="00C40864" w:rsidP="00C40864">
            <w:pPr>
              <w:shd w:val="clear" w:color="auto" w:fill="FFFFFF"/>
              <w:spacing w:line="206" w:lineRule="exact"/>
              <w:ind w:right="33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ind w:left="3083" w:right="332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9"/>
                <w:sz w:val="24"/>
                <w:szCs w:val="24"/>
              </w:rPr>
            </w:pPr>
          </w:p>
          <w:p w:rsidR="00C40864" w:rsidRPr="007579BB" w:rsidRDefault="00C40864" w:rsidP="00C40864">
            <w:pPr>
              <w:shd w:val="clear" w:color="auto" w:fill="FFFFFF"/>
              <w:spacing w:line="206" w:lineRule="exact"/>
              <w:ind w:right="33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40864" w:rsidRPr="000042BE" w:rsidRDefault="00C40864" w:rsidP="000042BE">
            <w:pPr>
              <w:shd w:val="clear" w:color="auto" w:fill="FFFFFF"/>
              <w:spacing w:line="206" w:lineRule="exact"/>
              <w:ind w:left="2693" w:right="332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9"/>
                <w:sz w:val="24"/>
                <w:szCs w:val="24"/>
              </w:rPr>
              <w:t xml:space="preserve">Двусоставные предложения. </w:t>
            </w: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Главные </w:t>
            </w:r>
            <w:r w:rsidR="007874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члены предложения (2</w:t>
            </w: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ч)</w:t>
            </w:r>
          </w:p>
        </w:tc>
      </w:tr>
      <w:tr w:rsidR="00C40864" w:rsidRPr="007579BB" w:rsidTr="00C40864">
        <w:trPr>
          <w:trHeight w:hRule="exact" w:val="22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0042BE" w:rsidP="00C40864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Default="00A345EE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40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ind w:right="1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Подлежа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щее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Урок</w:t>
            </w:r>
          </w:p>
          <w:p w:rsidR="00C40864" w:rsidRPr="007579BB" w:rsidRDefault="00C40864" w:rsidP="00C40864">
            <w:pPr>
              <w:shd w:val="clear" w:color="auto" w:fill="FFFFFF"/>
              <w:spacing w:line="202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изуче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ния 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нового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мате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риала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2" w:lineRule="exact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Двусоставные предложения. Грамматическая ос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нова предложения. Подлежащее. Спо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собы выражения подлежащего. Син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таксический разбор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предложений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 xml:space="preserve">Знать: </w:t>
            </w:r>
            <w:r w:rsidRPr="007579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понятия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двусоставные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предложения, грамматическая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основа предложения, подлежащее; 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способы выражения подлежащего.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выделять подлежащее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среди других членов предло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 и определять способ его выражения; правильно согласо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вывать подлежащее со сказуемым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Словарный 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диктант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2" w:lineRule="exact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Упражнении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учебника,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117</w:t>
            </w:r>
          </w:p>
        </w:tc>
      </w:tr>
      <w:tr w:rsidR="00C40864" w:rsidRPr="007579BB" w:rsidTr="00C40864">
        <w:trPr>
          <w:trHeight w:hRule="exact" w:val="16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04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Default="00A345EE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40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2" w:lineRule="exact"/>
              <w:ind w:right="2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Сказуемое.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Простое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глагольное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сказуемое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2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Урок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изуче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ния 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нового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мате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2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Сказуемое. Про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стое глагольное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сказуемое. Синтак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сический разбор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предложений.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Учебное исследо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Знать: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понятия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сказуемое, про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стое глагольное сказуемое.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выделять в предложениях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грамматическую основу; пра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вильно определять форму про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стого глагольного сказуемого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анализ текста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2" w:lineRule="exact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Упражненш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учебника, 124,126</w:t>
            </w:r>
          </w:p>
        </w:tc>
      </w:tr>
    </w:tbl>
    <w:p w:rsidR="00C40864" w:rsidRPr="007579BB" w:rsidRDefault="00C40864" w:rsidP="00C40864">
      <w:pPr>
        <w:rPr>
          <w:rFonts w:ascii="Times New Roman" w:hAnsi="Times New Roman" w:cs="Times New Roman"/>
          <w:sz w:val="24"/>
          <w:szCs w:val="24"/>
        </w:rPr>
        <w:sectPr w:rsidR="00C40864" w:rsidRPr="007579BB" w:rsidSect="000042BE">
          <w:pgSz w:w="16834" w:h="11909" w:orient="landscape"/>
          <w:pgMar w:top="727" w:right="1440" w:bottom="709" w:left="1418" w:header="720" w:footer="720" w:gutter="0"/>
          <w:cols w:space="60"/>
          <w:noEndnote/>
          <w:docGrid w:linePitch="299"/>
        </w:sectPr>
      </w:pPr>
    </w:p>
    <w:tbl>
      <w:tblPr>
        <w:tblW w:w="15102" w:type="dxa"/>
        <w:tblInd w:w="-60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69"/>
        <w:gridCol w:w="567"/>
        <w:gridCol w:w="567"/>
        <w:gridCol w:w="1701"/>
        <w:gridCol w:w="992"/>
        <w:gridCol w:w="3402"/>
        <w:gridCol w:w="3402"/>
        <w:gridCol w:w="1701"/>
        <w:gridCol w:w="1701"/>
      </w:tblGrid>
      <w:tr w:rsidR="00C40864" w:rsidRPr="007579BB" w:rsidTr="00C40864">
        <w:trPr>
          <w:trHeight w:hRule="exact" w:val="259"/>
        </w:trPr>
        <w:tc>
          <w:tcPr>
            <w:tcW w:w="106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ind w:left="1267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Составные сказуемые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(6 ч)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50"/>
        </w:trPr>
        <w:tc>
          <w:tcPr>
            <w:tcW w:w="106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0042BE" w:rsidP="00C40864">
            <w:pPr>
              <w:shd w:val="clear" w:color="auto" w:fill="FFFFFF"/>
              <w:ind w:right="19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A345EE" w:rsidP="00C40864">
            <w:pPr>
              <w:shd w:val="clear" w:color="auto" w:fill="FFFFFF"/>
              <w:ind w:right="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40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ind w:right="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Составное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Урок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Составные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сказуе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 xml:space="preserve">Знать: </w:t>
            </w:r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понятие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составное </w:t>
            </w:r>
            <w:proofErr w:type="spellStart"/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гла</w:t>
            </w:r>
            <w:proofErr w:type="spellEnd"/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Упражнения</w:t>
            </w:r>
          </w:p>
        </w:tc>
      </w:tr>
      <w:tr w:rsidR="00C40864" w:rsidRPr="007579BB" w:rsidTr="00C40864">
        <w:trPr>
          <w:trHeight w:hRule="exact" w:val="230"/>
        </w:trPr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глагольное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изуче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сказуемые. Составное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гольное</w:t>
            </w:r>
            <w:proofErr w:type="spellEnd"/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 сказуемое; 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способы вы-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учебника,</w:t>
            </w:r>
          </w:p>
        </w:tc>
      </w:tr>
      <w:tr w:rsidR="00C40864" w:rsidRPr="007579BB" w:rsidTr="00C40864">
        <w:trPr>
          <w:trHeight w:hRule="exact" w:val="221"/>
        </w:trPr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сказуемое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глагольное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ска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ражения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лексического и грамма-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137, </w:t>
            </w:r>
            <w:proofErr w:type="spellStart"/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13</w:t>
            </w:r>
          </w:p>
        </w:tc>
      </w:tr>
      <w:tr w:rsidR="00C40864" w:rsidRPr="007579BB" w:rsidTr="00C40864">
        <w:trPr>
          <w:trHeight w:hRule="exact" w:val="221"/>
        </w:trPr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зуемое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 Способы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тического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значения составного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21"/>
        </w:trPr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мате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выражения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глагольного сказуемого; группы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11"/>
        </w:trPr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риала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лексического и грамма-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вспомогательных слов.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</w:tr>
      <w:tr w:rsidR="00C40864" w:rsidRPr="007579BB" w:rsidTr="00C40864">
        <w:trPr>
          <w:trHeight w:hRule="exact" w:val="221"/>
        </w:trPr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грамматического значения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Уметь: 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отличать составное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21"/>
        </w:trPr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глагольное сказуемое от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дру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11"/>
        </w:trPr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гих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видов сказуемых; заменять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30"/>
        </w:trPr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книжные и разговорные формы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02"/>
        </w:trPr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составных глагольных сказуемых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30"/>
        </w:trPr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синонимичными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общеупотреби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21"/>
        </w:trPr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тельными формами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30"/>
        </w:trPr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0042BE">
        <w:trPr>
          <w:trHeight w:hRule="exact" w:val="75"/>
        </w:trPr>
        <w:tc>
          <w:tcPr>
            <w:tcW w:w="106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59"/>
        </w:trPr>
        <w:tc>
          <w:tcPr>
            <w:tcW w:w="106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0042BE" w:rsidP="00C40864">
            <w:pPr>
              <w:shd w:val="clear" w:color="auto" w:fill="FFFFFF"/>
              <w:ind w:right="48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A345EE" w:rsidP="00C40864">
            <w:pPr>
              <w:shd w:val="clear" w:color="auto" w:fill="FFFFFF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40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Контроль-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Урок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Тема, основная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Уметь: 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определять тему и основ-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Изложение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Задания нет</w:t>
            </w:r>
          </w:p>
        </w:tc>
      </w:tr>
      <w:tr w:rsidR="00C40864" w:rsidRPr="007579BB" w:rsidTr="00C40864">
        <w:trPr>
          <w:trHeight w:hRule="exact" w:val="211"/>
        </w:trPr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</w:t>
            </w:r>
            <w:proofErr w:type="spellEnd"/>
            <w:r w:rsidRPr="007579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из-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конт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мысль, план текста.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ную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мысль текста, составлять ею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21"/>
        </w:trPr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ложение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роля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Описание мест-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план; писать изложение с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описа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21"/>
        </w:trPr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 описанием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знаний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ности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 Авторский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нием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местности, сохраняя автор-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21"/>
        </w:trPr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местности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стиль. Языковой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ский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стиль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30"/>
        </w:trPr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материал для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изло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11"/>
        </w:trPr>
        <w:tc>
          <w:tcPr>
            <w:tcW w:w="106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изложения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50"/>
        </w:trPr>
        <w:tc>
          <w:tcPr>
            <w:tcW w:w="106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0042BE" w:rsidP="00C40864">
            <w:pPr>
              <w:shd w:val="clear" w:color="auto" w:fill="FFFFFF"/>
              <w:ind w:right="24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A345EE" w:rsidP="00C40864">
            <w:pPr>
              <w:shd w:val="clear" w:color="auto" w:fill="FFFFFF"/>
              <w:ind w:right="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40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ind w:right="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Составное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Урок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 xml:space="preserve">Знать: </w:t>
            </w:r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понятия </w:t>
            </w:r>
            <w:proofErr w:type="gramStart"/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составное</w:t>
            </w:r>
            <w:proofErr w:type="gramEnd"/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имен-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Упражнения</w:t>
            </w:r>
          </w:p>
        </w:tc>
      </w:tr>
      <w:tr w:rsidR="00C40864" w:rsidRPr="007579BB" w:rsidTr="00C40864">
        <w:trPr>
          <w:trHeight w:hRule="exact" w:val="221"/>
        </w:trPr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именное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изуче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Составное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ное</w:t>
            </w:r>
            <w:proofErr w:type="spellEnd"/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 сказуемое, глагол-связка, ну-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ский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раразбор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учебника,</w:t>
            </w:r>
          </w:p>
        </w:tc>
      </w:tr>
      <w:tr w:rsidR="00C40864" w:rsidRPr="007579BB" w:rsidTr="00C40864">
        <w:trPr>
          <w:trHeight w:hRule="exact" w:val="230"/>
        </w:trPr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сказуемое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именное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ссказуемое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левая связка;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способы выражения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пред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ложе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142,143, п. 14</w:t>
            </w:r>
          </w:p>
        </w:tc>
      </w:tr>
      <w:tr w:rsidR="00C40864" w:rsidRPr="007579BB" w:rsidTr="00C40864">
        <w:trPr>
          <w:trHeight w:hRule="exact" w:val="211"/>
        </w:trPr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Сказуемое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ыраже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лексического и грамматического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40864" w:rsidRPr="007579BB" w:rsidTr="00C40864">
        <w:trPr>
          <w:trHeight w:hRule="exact" w:val="211"/>
        </w:trPr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мате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лексическое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составного именного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30"/>
        </w:trPr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риала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грамматического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сказуемого; группы глаголов-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</w:tr>
      <w:tr w:rsidR="00C40864" w:rsidRPr="007579BB" w:rsidTr="00C40864">
        <w:trPr>
          <w:trHeight w:hRule="exact" w:val="211"/>
        </w:trPr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составно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связок.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21"/>
        </w:trPr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именного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отличать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составное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имен-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30"/>
        </w:trPr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зуемого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 Группы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сказуемое от других видов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21"/>
        </w:trPr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глаголов-связок.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сказуемых; определять способ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21"/>
        </w:trPr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Нулевая связка.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выражения именной части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21"/>
        </w:trPr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ставного именного сказуемого;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11"/>
        </w:trPr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сопоставлять предложения с си-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21"/>
        </w:trPr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нонимичными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сказуемыми раз-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02"/>
        </w:trPr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ных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видов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59"/>
        </w:trPr>
        <w:tc>
          <w:tcPr>
            <w:tcW w:w="106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0042BE" w:rsidP="00C40864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A345EE" w:rsidP="00C40864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0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Тире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между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Урок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Грамматическая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Знать: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условия постановки тире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Словарный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Выучить</w:t>
            </w:r>
          </w:p>
        </w:tc>
      </w:tr>
      <w:tr w:rsidR="00C40864" w:rsidRPr="007579BB" w:rsidTr="00C40864">
        <w:trPr>
          <w:trHeight w:hRule="exact" w:val="211"/>
        </w:trPr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A345EE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подлежа-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изуче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основа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пред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ложе-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между подлежащим и сказуемым.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диктант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правило,</w:t>
            </w:r>
          </w:p>
        </w:tc>
      </w:tr>
      <w:tr w:rsidR="00C40864" w:rsidRPr="007579BB" w:rsidTr="00C40864">
        <w:trPr>
          <w:trHeight w:hRule="exact" w:val="221"/>
        </w:trPr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щим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proofErr w:type="spellEnd"/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Способы вы-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Уметь: 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находить в предложении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упражнения</w:t>
            </w:r>
          </w:p>
        </w:tc>
      </w:tr>
      <w:tr w:rsidR="00C40864" w:rsidRPr="007579BB" w:rsidTr="00C40864">
        <w:trPr>
          <w:trHeight w:hRule="exact" w:val="221"/>
        </w:trPr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зуемым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нового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выражения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главных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главные члены и определять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Учебника</w:t>
            </w:r>
          </w:p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154</w:t>
            </w:r>
          </w:p>
        </w:tc>
      </w:tr>
      <w:tr w:rsidR="00C40864" w:rsidRPr="007579BB" w:rsidTr="00C40864">
        <w:trPr>
          <w:trHeight w:hRule="exact" w:val="211"/>
        </w:trPr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мате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членов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ложе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собы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их выражения; объяснять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0042BE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154, п15</w:t>
            </w:r>
          </w:p>
        </w:tc>
      </w:tr>
      <w:tr w:rsidR="00C40864" w:rsidRPr="007579BB" w:rsidTr="00C40864">
        <w:trPr>
          <w:trHeight w:hRule="exact" w:val="221"/>
        </w:trPr>
        <w:tc>
          <w:tcPr>
            <w:tcW w:w="106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риала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Тире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между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употребление тире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между</w:t>
            </w:r>
            <w:r w:rsidR="000042B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подле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042B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gj</w:t>
            </w:r>
            <w:proofErr w:type="spellEnd"/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подле-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59"/>
        </w:trPr>
        <w:tc>
          <w:tcPr>
            <w:tcW w:w="106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0042BE" w:rsidP="00C40864">
            <w:pPr>
              <w:shd w:val="clear" w:color="auto" w:fill="FFFFFF"/>
              <w:ind w:right="19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5B4680" w:rsidP="00C40864">
            <w:pPr>
              <w:shd w:val="clear" w:color="auto" w:fill="FFFFFF"/>
              <w:ind w:right="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40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ind w:right="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Тире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между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Урок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подлежащим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proofErr w:type="spellEnd"/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жащим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сказуемым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Объясни-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Упражнения</w:t>
            </w:r>
          </w:p>
        </w:tc>
      </w:tr>
      <w:tr w:rsidR="00C40864" w:rsidRPr="007579BB" w:rsidTr="00C40864">
        <w:trPr>
          <w:trHeight w:hRule="exact" w:val="221"/>
        </w:trPr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подлежа-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сказуемым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тельный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учебника.</w:t>
            </w:r>
          </w:p>
        </w:tc>
      </w:tr>
      <w:tr w:rsidR="00C40864" w:rsidRPr="007579BB" w:rsidTr="00C40864">
        <w:trPr>
          <w:trHeight w:hRule="exact" w:val="230"/>
        </w:trPr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щим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proofErr w:type="spellEnd"/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креп-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0042BE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работа с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ди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</w:tr>
      <w:tr w:rsidR="00C40864" w:rsidRPr="007579BB" w:rsidTr="00C40864">
        <w:trPr>
          <w:trHeight w:hRule="exact" w:val="202"/>
        </w:trPr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зуемым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0042BE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дактическим</w:t>
            </w:r>
            <w:proofErr w:type="spellEnd"/>
          </w:p>
        </w:tc>
      </w:tr>
      <w:tr w:rsidR="00C40864" w:rsidRPr="007579BB" w:rsidTr="00C40864">
        <w:trPr>
          <w:trHeight w:hRule="exact" w:val="221"/>
        </w:trPr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C40864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864" w:rsidRPr="007579BB" w:rsidRDefault="00C40864" w:rsidP="00C40864">
      <w:pPr>
        <w:rPr>
          <w:rFonts w:ascii="Times New Roman" w:hAnsi="Times New Roman" w:cs="Times New Roman"/>
          <w:sz w:val="24"/>
          <w:szCs w:val="24"/>
        </w:rPr>
        <w:sectPr w:rsidR="00C40864" w:rsidRPr="007579BB" w:rsidSect="00C40864">
          <w:pgSz w:w="16834" w:h="11909" w:orient="landscape"/>
          <w:pgMar w:top="568" w:right="1440" w:bottom="496" w:left="1418" w:header="720" w:footer="720" w:gutter="0"/>
          <w:cols w:space="60"/>
          <w:noEndnote/>
          <w:docGrid w:linePitch="299"/>
        </w:sectPr>
      </w:pPr>
    </w:p>
    <w:tbl>
      <w:tblPr>
        <w:tblW w:w="1502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567"/>
        <w:gridCol w:w="567"/>
        <w:gridCol w:w="1701"/>
        <w:gridCol w:w="992"/>
        <w:gridCol w:w="3402"/>
        <w:gridCol w:w="3402"/>
        <w:gridCol w:w="1701"/>
        <w:gridCol w:w="1701"/>
      </w:tblGrid>
      <w:tr w:rsidR="00C40864" w:rsidRPr="007579BB" w:rsidTr="00C40864">
        <w:trPr>
          <w:trHeight w:hRule="exact" w:val="1786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0042BE" w:rsidP="00C4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C40864" w:rsidRPr="007579BB" w:rsidRDefault="00C40864" w:rsidP="00C40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Default="005B4680" w:rsidP="00C4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40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864" w:rsidRPr="007579BB" w:rsidRDefault="005B4680" w:rsidP="00C4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40864" w:rsidRPr="007579BB" w:rsidRDefault="00C40864" w:rsidP="00C40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64" w:rsidRPr="007579BB" w:rsidRDefault="00C40864" w:rsidP="00C40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6" w:lineRule="exact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Изложение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элемен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тами сочи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нения-рас</w:t>
            </w:r>
            <w:r w:rsidRPr="00757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суждения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6" w:lineRule="exact"/>
              <w:ind w:right="6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Урок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вития </w:t>
            </w:r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речи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6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Тема, основная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мысль, план текста.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Стиль и тип речи.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Языковые осо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бенности текста. Творческое задание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 тексту. Рассуж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дение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6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определять тему и основ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ную мысль текста, составлять его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план; писать изложение с эле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ментами сочинения-рассужде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ния, выдерживая текст в одном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стиле и в рамках заданной темы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6" w:lineRule="exact"/>
              <w:ind w:right="67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Изложение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 элемента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сочине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tabs>
                <w:tab w:val="left" w:leader="dot" w:pos="994"/>
              </w:tabs>
              <w:spacing w:line="216" w:lineRule="exact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Индивиду</w:t>
            </w:r>
            <w:r w:rsidRPr="007579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br/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альная</w:t>
            </w:r>
            <w:proofErr w:type="spellEnd"/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</w:r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бота</w:t>
            </w:r>
            <w:r w:rsidRPr="007579B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.'</w:t>
            </w:r>
          </w:p>
        </w:tc>
      </w:tr>
      <w:tr w:rsidR="00C40864" w:rsidRPr="007579BB" w:rsidTr="00C40864">
        <w:trPr>
          <w:trHeight w:hRule="exact"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ind w:left="2185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Вто</w:t>
            </w:r>
            <w:r w:rsidR="007874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ростепенные члены предложения (4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C40864" w:rsidRPr="007579BB" w:rsidTr="00C40864">
        <w:trPr>
          <w:trHeight w:hRule="exact" w:val="22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0C1DCD" w:rsidP="000C1DCD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Default="005B4680" w:rsidP="00C40864">
            <w:pPr>
              <w:shd w:val="clear" w:color="auto" w:fill="FFFFFF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40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864" w:rsidRPr="007579BB" w:rsidRDefault="005B4680" w:rsidP="005B4680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6" w:lineRule="exact"/>
              <w:ind w:right="12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6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Урок 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изуче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ния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нового 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мате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риала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6" w:lineRule="exact"/>
              <w:ind w:right="96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Второстепенные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члены предложе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ния. Дополнение.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Способы выраже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дополнений.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Прямое и косвен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ное дополнение.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Синтаксический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разбор предложе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6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Знать: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понятия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второстепенные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члены предложения, дополнение,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прямое/косвенное дополнение', </w:t>
            </w:r>
            <w:r w:rsidRPr="007579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спо</w:t>
            </w:r>
            <w:r w:rsidRPr="007579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собы выражения дополнения.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выделять дополнения среди других членов предложе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ния и определять способы их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выражения; различать прямые и косвенные дополнения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21" w:lineRule="exact"/>
              <w:ind w:right="144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Провероч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6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Упражнен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ие</w:t>
            </w:r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учебника</w:t>
            </w:r>
            <w:proofErr w:type="spellEnd"/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166,170 (у)</w:t>
            </w:r>
          </w:p>
        </w:tc>
      </w:tr>
      <w:tr w:rsidR="00C40864" w:rsidRPr="007579BB" w:rsidTr="00C40864">
        <w:trPr>
          <w:trHeight w:hRule="exact" w:val="22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0C1DCD" w:rsidP="000C1DCD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Default="005B4680" w:rsidP="00C40864">
            <w:pPr>
              <w:shd w:val="clear" w:color="auto" w:fill="FFFFFF"/>
              <w:ind w:right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40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864" w:rsidRPr="007579BB" w:rsidRDefault="005B4680" w:rsidP="00C40864">
            <w:pPr>
              <w:shd w:val="clear" w:color="auto" w:fill="FFFFFF"/>
              <w:ind w:right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ind w:right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Определе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Урок 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изуче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ния 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нового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мате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риала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как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второстепенный член предложения. Способы выраже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ния определений. Согласованные и несогласованные 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определения. Син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таксический разбор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предложений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понятия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определение,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согласованные/ несогласованные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определения', 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способы выражения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определений.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выделять определения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среди других членов предложе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ния и определять способы их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выражения; различать согласо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ванные и несогласованные опре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деления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6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Выборочный 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диктант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6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Упражнение</w:t>
            </w:r>
            <w:r w:rsidRPr="007579B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учебника,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177</w:t>
            </w:r>
          </w:p>
        </w:tc>
      </w:tr>
      <w:tr w:rsidR="00C40864" w:rsidRPr="007579BB" w:rsidTr="00C40864">
        <w:trPr>
          <w:trHeight w:hRule="exact" w:val="17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0C1DCD" w:rsidP="000C1DCD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Default="005B4680" w:rsidP="00C40864">
            <w:pPr>
              <w:shd w:val="clear" w:color="auto" w:fill="FFFFFF"/>
              <w:ind w:right="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40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864" w:rsidRPr="007579BB" w:rsidRDefault="00C40864" w:rsidP="00C40864">
            <w:pPr>
              <w:shd w:val="clear" w:color="auto" w:fill="FFFFFF"/>
              <w:ind w:right="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ind w:right="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6" w:lineRule="exact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Приложе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Урок </w:t>
            </w:r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изуче</w:t>
            </w:r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ния нового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мате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риала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6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как разновидность определения. Соб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ственные наимено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вания как особый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вид приложений. </w:t>
            </w:r>
            <w:r w:rsidRPr="00757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Знаки препинания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приложении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6" w:lineRule="exact"/>
              <w:ind w:right="3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Знать: 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понятие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приложение;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употребления дефиса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между определяемым словом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одиночным приложением.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правильно ставить знаки 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препинания при приложениях; использовать приложения как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средство выразительности речи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6" w:lineRule="exact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Объясни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тельный </w:t>
            </w:r>
            <w:r w:rsidRPr="007579BB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диктат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чебника, 178</w:t>
            </w:r>
          </w:p>
        </w:tc>
      </w:tr>
      <w:tr w:rsidR="00C40864" w:rsidRPr="007579BB" w:rsidTr="000C1DCD">
        <w:trPr>
          <w:trHeight w:hRule="exact" w:val="22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0C1DCD" w:rsidP="000C1DCD">
            <w:pPr>
              <w:shd w:val="clear" w:color="auto" w:fill="FFFFFF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Default="005B4680" w:rsidP="00C40864">
            <w:pPr>
              <w:shd w:val="clear" w:color="auto" w:fill="FFFFFF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40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864" w:rsidRPr="007579BB" w:rsidRDefault="00C40864" w:rsidP="00C40864">
            <w:pPr>
              <w:shd w:val="clear" w:color="auto" w:fill="FFFFFF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21" w:lineRule="exact"/>
              <w:ind w:right="245" w:hanging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тельст</w:t>
            </w:r>
            <w:r w:rsidR="005B468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6" w:lineRule="exac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Урок 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изуче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ния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нового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мате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риала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6" w:lineRule="exac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Обстоятельство как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второстепенный член предложения.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Виды обстоя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тельств по зна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чению. Способы выражения обстоя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тельств. Синтак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сический разбор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предложений.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Учебное исследо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6" w:lineRule="exact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Знать: 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понятие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обстоятельство;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виды обстоятельств по значению; 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способы выражения обстоя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тельств.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выделять обстоятельства среди других членов предложе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ния и определять способы их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выражения; различать виды об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стоятельств по значению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6" w:lineRule="exact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ский разбор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предложе-</w:t>
            </w:r>
            <w:r w:rsidRPr="007579BB"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  <w:t>н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  <w:t>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6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чебника,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187, п. 19</w:t>
            </w:r>
          </w:p>
        </w:tc>
      </w:tr>
    </w:tbl>
    <w:p w:rsidR="00C40864" w:rsidRPr="007579BB" w:rsidRDefault="00C40864" w:rsidP="00C40864">
      <w:pPr>
        <w:rPr>
          <w:rFonts w:ascii="Times New Roman" w:hAnsi="Times New Roman" w:cs="Times New Roman"/>
          <w:sz w:val="24"/>
          <w:szCs w:val="24"/>
          <w:lang w:val="en-US"/>
        </w:rPr>
        <w:sectPr w:rsidR="00C40864" w:rsidRPr="007579BB" w:rsidSect="000C1DCD">
          <w:pgSz w:w="16834" w:h="11909" w:orient="landscape"/>
          <w:pgMar w:top="474" w:right="1440" w:bottom="568" w:left="1418" w:header="720" w:footer="720" w:gutter="0"/>
          <w:cols w:space="60"/>
          <w:noEndnote/>
          <w:docGrid w:linePitch="299"/>
        </w:sectPr>
      </w:pPr>
    </w:p>
    <w:tbl>
      <w:tblPr>
        <w:tblW w:w="18276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993"/>
        <w:gridCol w:w="709"/>
        <w:gridCol w:w="1701"/>
        <w:gridCol w:w="992"/>
        <w:gridCol w:w="3478"/>
        <w:gridCol w:w="3402"/>
        <w:gridCol w:w="1625"/>
        <w:gridCol w:w="1559"/>
        <w:gridCol w:w="3108"/>
      </w:tblGrid>
      <w:tr w:rsidR="00C40864" w:rsidRPr="007579BB" w:rsidTr="000C1DCD">
        <w:trPr>
          <w:gridAfter w:val="1"/>
          <w:wAfter w:w="3108" w:type="dxa"/>
          <w:trHeight w:hRule="exact" w:val="4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ind w:left="2078" w:right="2098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1"/>
                <w:sz w:val="24"/>
                <w:szCs w:val="24"/>
              </w:rPr>
            </w:pPr>
          </w:p>
          <w:p w:rsidR="00C40864" w:rsidRPr="007579BB" w:rsidRDefault="00C40864" w:rsidP="00C40864">
            <w:pPr>
              <w:shd w:val="clear" w:color="auto" w:fill="FFFFFF"/>
              <w:spacing w:line="206" w:lineRule="exact"/>
              <w:ind w:right="20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0C1DCD" w:rsidRDefault="00C40864" w:rsidP="00C40864">
            <w:pPr>
              <w:shd w:val="clear" w:color="auto" w:fill="FFFFFF"/>
              <w:spacing w:line="206" w:lineRule="exact"/>
              <w:ind w:left="1688" w:right="2098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1"/>
                <w:sz w:val="24"/>
                <w:szCs w:val="24"/>
              </w:rPr>
            </w:pPr>
          </w:p>
          <w:p w:rsidR="00C40864" w:rsidRPr="000C1DCD" w:rsidRDefault="00C40864" w:rsidP="00C40864">
            <w:pPr>
              <w:shd w:val="clear" w:color="auto" w:fill="FFFFFF"/>
              <w:spacing w:line="206" w:lineRule="exact"/>
              <w:ind w:right="209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0C1DCD" w:rsidRDefault="00C40864" w:rsidP="000C1DCD">
            <w:pPr>
              <w:shd w:val="clear" w:color="auto" w:fill="FFFFFF"/>
              <w:spacing w:line="206" w:lineRule="exact"/>
              <w:ind w:left="1268" w:right="2098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1"/>
                <w:sz w:val="24"/>
                <w:szCs w:val="24"/>
              </w:rPr>
              <w:t xml:space="preserve">Односоставные предложения. </w:t>
            </w: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Односоставные предложения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</w:t>
            </w: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главным членом </w:t>
            </w:r>
            <w:r w:rsidR="00787496" w:rsidRPr="0078749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сказуемым </w:t>
            </w:r>
            <w:r w:rsidR="007874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(3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C40864" w:rsidRPr="007579BB" w:rsidTr="00C40864">
        <w:trPr>
          <w:trHeight w:hRule="exact" w:val="33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0C1DCD" w:rsidP="000C1DCD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0C1DCD" w:rsidRDefault="005B4680" w:rsidP="00C40864">
            <w:pPr>
              <w:shd w:val="clear" w:color="auto" w:fill="FFFFFF"/>
              <w:ind w:right="14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ind w:right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Определен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но-личные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предложе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Урок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изуче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ния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нового 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мате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риала</w:t>
            </w: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ind w:right="3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Основные группы односоставных предложений.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Определенно-лич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ные предложения. Формы глагола-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сказуемого в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опре-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деленно-личных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предложениях.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жения, в состав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которых входят </w:t>
            </w:r>
            <w:r w:rsidRPr="00757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определенно-лич</w:t>
            </w:r>
            <w:r w:rsidRPr="00757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ные предложения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Знать: 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понятия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односоставные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предложения, определенно-личные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предложения. </w:t>
            </w: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различать односоставные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двусоставные предложения: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определенно-личные предложения и определять фор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 глагола-сказуемого в них; 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расставлять знаки препинания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сложных предложениях, в со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став которых входят определен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но-личные предложения; заме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нять двусоставные предложения </w:t>
            </w:r>
            <w:r w:rsidRPr="00757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синонимичными определенно-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личными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ind w:right="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ный анализ </w:t>
            </w:r>
            <w:r w:rsidRPr="007579B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текста</w:t>
            </w:r>
          </w:p>
        </w:tc>
        <w:tc>
          <w:tcPr>
            <w:tcW w:w="4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tabs>
                <w:tab w:val="left" w:leader="underscore" w:pos="1253"/>
              </w:tabs>
              <w:spacing w:line="206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Упражнения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учебника,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C40864" w:rsidRPr="007579BB" w:rsidTr="000C1DCD">
        <w:trPr>
          <w:trHeight w:hRule="exact" w:val="32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0C1DCD" w:rsidP="000C1DCD">
            <w:pPr>
              <w:shd w:val="clear" w:color="auto" w:fill="FFFFFF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0864" w:rsidRPr="00757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0C1DCD" w:rsidRDefault="005B4680" w:rsidP="00C40864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Неопреде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ленно-лич</w:t>
            </w:r>
            <w:r w:rsidRPr="00757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ные пред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Урок 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изуче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ния 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нового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мате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риала</w:t>
            </w: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Неопределенно-личные предло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жения. Формы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глагола-сказуемого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неопределенно-личных предло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жениях. Неопре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деленно-личные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определенно-личные предло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жения, имеющие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обобщен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лица. Слож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 предложения,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 состав которых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входят неопре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деленно-личные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Знать: 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понятие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неопределенно-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личные предложения. </w:t>
            </w: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различать односоставные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двусоставные предложения;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неопределенно-личные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предложения и определять форму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глагола-сказуемого в них; заме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нять двусоставные предложения </w:t>
            </w:r>
            <w:r w:rsidRPr="00757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синонимичными односоставны</w:t>
            </w:r>
            <w:r w:rsidRPr="00757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ми; расставлять знаки препина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ния в сложных предложениях, в состав которых входят неопре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деленно-личные предложения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ind w:right="9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ный анализ </w:t>
            </w:r>
            <w:r w:rsidRPr="007579B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текста</w:t>
            </w:r>
          </w:p>
        </w:tc>
        <w:tc>
          <w:tcPr>
            <w:tcW w:w="4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Default="00C40864" w:rsidP="00C40864">
            <w:pPr>
              <w:shd w:val="clear" w:color="auto" w:fill="FFFFFF"/>
              <w:spacing w:line="206" w:lineRule="exact"/>
              <w:ind w:right="4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Упражнения</w:t>
            </w:r>
          </w:p>
          <w:p w:rsidR="00C40864" w:rsidRPr="007579BB" w:rsidRDefault="00C40864" w:rsidP="00C40864">
            <w:pPr>
              <w:shd w:val="clear" w:color="auto" w:fill="FFFFFF"/>
              <w:spacing w:line="206" w:lineRule="exact"/>
              <w:ind w:righ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учебника, </w:t>
            </w:r>
          </w:p>
          <w:p w:rsidR="00C40864" w:rsidRPr="007579BB" w:rsidRDefault="00C40864" w:rsidP="00C40864">
            <w:pPr>
              <w:shd w:val="clear" w:color="auto" w:fill="FFFFFF"/>
              <w:spacing w:line="206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 п. 22</w:t>
            </w:r>
          </w:p>
        </w:tc>
      </w:tr>
      <w:tr w:rsidR="00C40864" w:rsidRPr="007579BB" w:rsidTr="000C1DCD">
        <w:trPr>
          <w:trHeight w:hRule="exact" w:val="35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0C1DCD" w:rsidP="000C1DCD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0864" w:rsidRPr="00757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0C1DCD" w:rsidRDefault="005B4680" w:rsidP="00C40864">
            <w:pPr>
              <w:shd w:val="clear" w:color="auto" w:fill="FFFFFF"/>
              <w:ind w:right="38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ind w:right="3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Безличные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предложе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Урок</w:t>
            </w:r>
          </w:p>
          <w:p w:rsidR="00C40864" w:rsidRPr="007579BB" w:rsidRDefault="00C40864" w:rsidP="00C40864">
            <w:pPr>
              <w:shd w:val="clear" w:color="auto" w:fill="FFFFFF"/>
              <w:spacing w:line="206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изуче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ния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нового 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мате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риала</w:t>
            </w: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Безличные пред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ложения. Способы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 сказуе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мого в безличных предложениях.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без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личных предложе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ний по значению.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Роль безличных предложений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тексте. Слож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предложения,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 состав которых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входят безличные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предложения. Син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таксический разбор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предложений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0C1DCD">
            <w:pPr>
              <w:shd w:val="clear" w:color="auto" w:fill="FFFFFF"/>
              <w:spacing w:line="206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Знать: 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понятие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безличные пред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ложения;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способы выражения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сказуемого в безличных предло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жениях. </w:t>
            </w: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находить безличные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предложения, определять их значение и способ выражения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сказуемого в них; употреблять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безличные предложения для передачи состояния природы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окружающей среды, душевного 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состояния человека, отрицания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чего-либо и т. д.; заменять двусо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ставные и определенно-личные предложения синонимичными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безличными; безличные предложения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ind w:right="115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Словарный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4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Default="00C40864" w:rsidP="00C40864">
            <w:pPr>
              <w:shd w:val="clear" w:color="auto" w:fill="FFFFFF"/>
              <w:spacing w:line="206" w:lineRule="exact"/>
              <w:ind w:right="58" w:hanging="1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Упражнения </w:t>
            </w:r>
          </w:p>
          <w:p w:rsidR="00C40864" w:rsidRPr="007579BB" w:rsidRDefault="00C40864" w:rsidP="00C40864">
            <w:pPr>
              <w:shd w:val="clear" w:color="auto" w:fill="FFFFFF"/>
              <w:spacing w:line="206" w:lineRule="exact"/>
              <w:ind w:right="58" w:hanging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учебника</w:t>
            </w:r>
          </w:p>
          <w:p w:rsidR="00C40864" w:rsidRPr="007579BB" w:rsidRDefault="00C40864" w:rsidP="00C40864">
            <w:pPr>
              <w:shd w:val="clear" w:color="auto" w:fill="FFFFFF"/>
              <w:spacing w:line="206" w:lineRule="exact"/>
              <w:ind w:right="5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226,227</w:t>
            </w:r>
          </w:p>
        </w:tc>
      </w:tr>
    </w:tbl>
    <w:p w:rsidR="00C40864" w:rsidRPr="007579BB" w:rsidRDefault="00C40864" w:rsidP="00C40864">
      <w:pPr>
        <w:rPr>
          <w:rFonts w:ascii="Times New Roman" w:hAnsi="Times New Roman" w:cs="Times New Roman"/>
          <w:sz w:val="24"/>
          <w:szCs w:val="24"/>
        </w:rPr>
        <w:sectPr w:rsidR="00C40864" w:rsidRPr="007579BB" w:rsidSect="000C1DCD">
          <w:pgSz w:w="16834" w:h="11909" w:orient="landscape"/>
          <w:pgMar w:top="568" w:right="567" w:bottom="521" w:left="1418" w:header="720" w:footer="720" w:gutter="0"/>
          <w:cols w:space="60"/>
          <w:noEndnote/>
          <w:docGrid w:linePitch="299"/>
        </w:sectPr>
      </w:pPr>
    </w:p>
    <w:tbl>
      <w:tblPr>
        <w:tblW w:w="15310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09"/>
        <w:gridCol w:w="709"/>
        <w:gridCol w:w="1985"/>
        <w:gridCol w:w="992"/>
        <w:gridCol w:w="3402"/>
        <w:gridCol w:w="3402"/>
        <w:gridCol w:w="1701"/>
        <w:gridCol w:w="1701"/>
      </w:tblGrid>
      <w:tr w:rsidR="00C40864" w:rsidRPr="007579BB" w:rsidTr="00C40864">
        <w:trPr>
          <w:trHeight w:hRule="exact"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Односоставные предложения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</w:t>
            </w:r>
            <w:r w:rsidR="007874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главным членом подлежащим (2</w:t>
            </w: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C40864" w:rsidRPr="007579BB" w:rsidTr="000C1DCD">
        <w:trPr>
          <w:trHeight w:hRule="exact" w:val="24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0C1DCD" w:rsidP="00C40864">
            <w:pPr>
              <w:shd w:val="clear" w:color="auto" w:fill="FFFFFF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5B4680" w:rsidP="005B4680">
            <w:pPr>
              <w:shd w:val="clear" w:color="auto" w:fill="FFFFFF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08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ind w:right="58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Назывные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предложе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Урок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изуче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ния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нового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мате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риала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Односоставные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предложения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 главным членом 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подлежащим. На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зывные предложе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ния. Роль назыв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ных предложений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 художественной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литературе, в газет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ных и журнальных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очерках, статьях.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Сложные предло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жения, в состав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которых входят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назывные предло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 xml:space="preserve">Знать: </w:t>
            </w:r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понятие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назывные предло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жения.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находить назывные пред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ложения, определять их роль в тексте; использовать назывные предложения в описании для обозначения места и времени; 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расставлять знаки препинания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сложных предложениях, в со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став которых входят назывные предложения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ind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Упражнения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учебника</w:t>
            </w:r>
          </w:p>
          <w:p w:rsidR="00C40864" w:rsidRPr="007579BB" w:rsidRDefault="00C40864" w:rsidP="00C40864">
            <w:pPr>
              <w:shd w:val="clear" w:color="auto" w:fill="FFFFFF"/>
              <w:spacing w:line="206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</w:tr>
      <w:tr w:rsidR="00C40864" w:rsidRPr="007579BB" w:rsidTr="00C40864">
        <w:trPr>
          <w:trHeight w:hRule="exact" w:val="2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64" w:rsidRPr="007579BB" w:rsidRDefault="000C1DCD" w:rsidP="00C4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5B4680" w:rsidP="005B4680">
            <w:pPr>
              <w:shd w:val="clear" w:color="auto" w:fill="FFFFFF"/>
              <w:spacing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086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Повторе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ние и об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общение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изученного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 одно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составных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предложе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Уроки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повто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рения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 об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ния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Односоставные предложения. Виды односостав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ных предложе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ний. Своеобразие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односоставных предложений, их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стилистические 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особенности. Син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таксический разбор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предложений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Знать: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теоретический материал,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изученный на предыдущих уро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ках. </w:t>
            </w: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различать двусоставные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односоставные предложения;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определять виды односоставных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 и способы вы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ражения главного члена в них;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односоставные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предложения в речи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Объясни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тельный диктант, тест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Упражнения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учебника, 249</w:t>
            </w:r>
          </w:p>
        </w:tc>
      </w:tr>
      <w:tr w:rsidR="00C40864" w:rsidRPr="007579BB" w:rsidTr="00C40864">
        <w:trPr>
          <w:trHeight w:hRule="exact"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40864" w:rsidRPr="007579BB" w:rsidRDefault="00C40864" w:rsidP="007874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Неполные предложения (</w:t>
            </w:r>
            <w:r w:rsidR="007874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C40864" w:rsidRPr="007579BB" w:rsidTr="00C40864">
        <w:trPr>
          <w:trHeight w:hRule="exact" w:val="39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0C1DCD" w:rsidP="000C1DCD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5B4680" w:rsidP="00C40864">
            <w:pPr>
              <w:shd w:val="clear" w:color="auto" w:fill="FFFFFF"/>
              <w:ind w:right="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ind w:right="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 неполных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предложе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Урок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изуче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ния нового мате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риала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ind w:right="6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Полные и непол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ные предложения.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Тире в неполных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предложениях.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неполных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предло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жении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 диалогах. 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Синонимическая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неполных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предложений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пол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ными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наоборот.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жения, в состав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которых входят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неполные пред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ложения. Синтак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сический разбор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предложений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Знать: 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понятие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неполные пред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ложения;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условия употребления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тире в неполных предложениях. </w:t>
            </w:r>
            <w:proofErr w:type="gramStart"/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различать полные и не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полные предложения; выполнять 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синонимическую замену не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полных предложении полными и наоборот; различать назывные и неполные двусоставные пред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ложения; использовать непол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предложения в разговорной речи; читать неполные предло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жения с правильной интонацией; 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расставлять знаки препинания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сложных предложениях, в со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став которых входят неполные предложения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ind w:right="91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ный анализ текста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ind w:firstLine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Упражнения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учебника</w:t>
            </w:r>
          </w:p>
          <w:p w:rsidR="00C40864" w:rsidRPr="007579BB" w:rsidRDefault="00C40864" w:rsidP="00C40864">
            <w:pPr>
              <w:shd w:val="clear" w:color="auto" w:fill="FFFFFF"/>
              <w:spacing w:line="20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256</w:t>
            </w:r>
          </w:p>
        </w:tc>
      </w:tr>
    </w:tbl>
    <w:p w:rsidR="00C40864" w:rsidRPr="007579BB" w:rsidRDefault="00C40864" w:rsidP="00C40864">
      <w:pPr>
        <w:rPr>
          <w:rFonts w:ascii="Times New Roman" w:hAnsi="Times New Roman" w:cs="Times New Roman"/>
          <w:sz w:val="24"/>
          <w:szCs w:val="24"/>
        </w:rPr>
        <w:sectPr w:rsidR="00C40864" w:rsidRPr="007579BB" w:rsidSect="000C1DCD">
          <w:pgSz w:w="16834" w:h="11909" w:orient="landscape"/>
          <w:pgMar w:top="392" w:right="1440" w:bottom="709" w:left="1418" w:header="720" w:footer="720" w:gutter="0"/>
          <w:cols w:space="60"/>
          <w:noEndnote/>
          <w:docGrid w:linePitch="299"/>
        </w:sectPr>
      </w:pPr>
    </w:p>
    <w:tbl>
      <w:tblPr>
        <w:tblW w:w="1516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09"/>
        <w:gridCol w:w="567"/>
        <w:gridCol w:w="1843"/>
        <w:gridCol w:w="1418"/>
        <w:gridCol w:w="3260"/>
        <w:gridCol w:w="3402"/>
        <w:gridCol w:w="1701"/>
        <w:gridCol w:w="1701"/>
      </w:tblGrid>
      <w:tr w:rsidR="00C40864" w:rsidRPr="007579BB" w:rsidTr="00C40864">
        <w:trPr>
          <w:trHeight w:hRule="exact" w:val="211"/>
        </w:trPr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5C79E9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line id="_x0000_s1026" style="position:absolute;z-index:251660288;mso-position-horizontal-relative:margin" from="478.55pt,30.7pt" to="478.55pt,90.2pt" o:allowincell="f" strokeweight=".25pt">
                  <w10:wrap anchorx="margin"/>
                </v:lin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ind w:left="571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Предложения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40864" w:rsidRPr="007579BB" w:rsidRDefault="00787496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 однородными членами (6</w:t>
            </w:r>
            <w:r w:rsidR="00C40864"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50"/>
        </w:trPr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0C1DCD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5B4680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Понятие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Урок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Однородные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чле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Знать: </w:t>
            </w:r>
            <w:r w:rsidRPr="007579B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понятия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однородные члены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Словарный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Упражнения</w:t>
            </w:r>
          </w:p>
        </w:tc>
      </w:tr>
      <w:tr w:rsidR="00C40864" w:rsidRPr="007579BB" w:rsidTr="00C40864">
        <w:trPr>
          <w:trHeight w:hRule="exact" w:val="21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 одно-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изуче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ны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предложения.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предложения, ряды </w:t>
            </w:r>
            <w:proofErr w:type="gramStart"/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однородных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Учебника</w:t>
            </w:r>
          </w:p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262</w:t>
            </w:r>
          </w:p>
        </w:tc>
      </w:tr>
      <w:tr w:rsidR="00C40864" w:rsidRPr="007579BB" w:rsidTr="00C40864">
        <w:trPr>
          <w:trHeight w:hRule="exact" w:val="23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родных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Связь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между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одно-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членов;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способы связи между од-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262, п.26</w:t>
            </w:r>
          </w:p>
        </w:tc>
      </w:tr>
      <w:tr w:rsidR="00C40864" w:rsidRPr="007579BB" w:rsidTr="00C40864">
        <w:trPr>
          <w:trHeight w:hRule="exact" w:val="22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членах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нового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родными членами.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нородными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членами.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2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мате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Ряды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однородных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распознавать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однород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2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риала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членов.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Интона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ные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члены предложения, ряды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2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перечисления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однородных членов; определять,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2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 предложениях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члены предложения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0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 однородными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ются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однородными; указывать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3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членами. Запятая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способы связи между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однород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3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между однородны-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ными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членами; ставить запятую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1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ми членами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от-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между однородными членами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2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сутствии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союзов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 отсутствии союзов;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соблю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2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интонацию перечисления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2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 предложениях с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однородными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21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членами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40"/>
        </w:trPr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5B2AED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5B4680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Однород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Урок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Однородные и не-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 xml:space="preserve">Знать: </w:t>
            </w:r>
            <w:r w:rsidRPr="007579B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понятия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>однородные/</w:t>
            </w:r>
            <w:proofErr w:type="spellStart"/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>неод</w:t>
            </w:r>
            <w:proofErr w:type="spellEnd"/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Объясни-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Упражнения</w:t>
            </w:r>
          </w:p>
        </w:tc>
      </w:tr>
      <w:tr w:rsidR="00C40864" w:rsidRPr="007579BB" w:rsidTr="00C40864">
        <w:trPr>
          <w:trHeight w:hRule="exact" w:val="23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ные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неод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изуче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однородные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опре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нородные</w:t>
            </w:r>
            <w:proofErr w:type="spellEnd"/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определения.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тельный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учебника</w:t>
            </w:r>
          </w:p>
        </w:tc>
      </w:tr>
      <w:tr w:rsidR="00C40864" w:rsidRPr="007579BB" w:rsidTr="00C40864">
        <w:trPr>
          <w:trHeight w:hRule="exact" w:val="23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нородные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деления.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Интона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различать однородные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диктант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268, п.26</w:t>
            </w:r>
          </w:p>
        </w:tc>
      </w:tr>
      <w:tr w:rsidR="00C40864" w:rsidRPr="007579BB" w:rsidTr="00C40864">
        <w:trPr>
          <w:trHeight w:hRule="exact" w:val="22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определе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ция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перечисления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неоднородные определения;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1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мате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 предложениях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ставить запятую между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однород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11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риала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 однородными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ными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определениями; соблюдать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5B2AED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5B4680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Однород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Урок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Однородные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чле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 xml:space="preserve">Знать: </w:t>
            </w:r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понятие </w:t>
            </w:r>
            <w:proofErr w:type="gramStart"/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сочинительные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Провероч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Упражнения</w:t>
            </w:r>
          </w:p>
        </w:tc>
      </w:tr>
      <w:tr w:rsidR="00C40864" w:rsidRPr="007579BB" w:rsidTr="00C40864">
        <w:trPr>
          <w:trHeight w:hRule="exact" w:val="21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ные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члены,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изуче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связанные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союзы;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группы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сочинительных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ная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работа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учебника,</w:t>
            </w:r>
          </w:p>
        </w:tc>
      </w:tr>
      <w:tr w:rsidR="00C40864" w:rsidRPr="007579BB" w:rsidTr="00C40864">
        <w:trPr>
          <w:trHeight w:hRule="exact" w:val="21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связанные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сочинительными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союзов по значению; правила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-275,п.27</w:t>
            </w:r>
          </w:p>
        </w:tc>
      </w:tr>
      <w:tr w:rsidR="00C40864" w:rsidRPr="007579BB" w:rsidTr="00C40864">
        <w:trPr>
          <w:trHeight w:hRule="exact" w:val="23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сочини-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нового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союзами. Группы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пунктуации при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однородных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1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тельными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мате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сочинительных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членах, связанных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одиночными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3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союзами,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риала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союзов по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значе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повторяющимися и двойными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2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пунктуа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нию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 Пунктуация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союзами.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2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ция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при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 однородных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правильно ставить знаки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1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членах,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связан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препинания при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однородных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1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ных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одиночными,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членах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связанных сочинитель-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повторяющимися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ными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союзами; составлять схемы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1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двойными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союза-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предложений с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однородными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2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ми. Схемы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предло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членами; различать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простые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2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жений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однород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предложения с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однородными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1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ными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членами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сказуемыми, связанными сою-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2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зом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и,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сложные предложения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hRule="exact" w:val="221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 этим же союзом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864" w:rsidRPr="007579BB" w:rsidRDefault="00C40864" w:rsidP="00C40864">
      <w:pPr>
        <w:rPr>
          <w:rFonts w:ascii="Times New Roman" w:hAnsi="Times New Roman" w:cs="Times New Roman"/>
          <w:sz w:val="24"/>
          <w:szCs w:val="24"/>
        </w:rPr>
        <w:sectPr w:rsidR="00C40864" w:rsidRPr="007579BB" w:rsidSect="000C1DCD">
          <w:pgSz w:w="16834" w:h="11909" w:orient="landscape"/>
          <w:pgMar w:top="567" w:right="1440" w:bottom="360" w:left="1418" w:header="720" w:footer="720" w:gutter="0"/>
          <w:cols w:space="60"/>
          <w:noEndnote/>
          <w:docGrid w:linePitch="299"/>
        </w:sectPr>
      </w:pPr>
    </w:p>
    <w:tbl>
      <w:tblPr>
        <w:tblW w:w="1516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67"/>
        <w:gridCol w:w="567"/>
        <w:gridCol w:w="1843"/>
        <w:gridCol w:w="1418"/>
        <w:gridCol w:w="3260"/>
        <w:gridCol w:w="3402"/>
        <w:gridCol w:w="1701"/>
        <w:gridCol w:w="1701"/>
      </w:tblGrid>
      <w:tr w:rsidR="00C40864" w:rsidRPr="007579BB" w:rsidTr="00C40864">
        <w:trPr>
          <w:trHeight w:hRule="exact" w:val="41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5B2AED" w:rsidP="005B2AED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Default="005B4680" w:rsidP="00C40864">
            <w:pPr>
              <w:shd w:val="clear" w:color="auto" w:fill="FFFFFF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C40864" w:rsidRPr="007579BB" w:rsidRDefault="00C40864" w:rsidP="00C40864">
            <w:pPr>
              <w:shd w:val="clear" w:color="auto" w:fill="FFFFFF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B4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Обоб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щающие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слова при однород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ных членах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знаки 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препина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при </w:t>
            </w:r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Урок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изуче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ния нового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мате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риала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Обобщающее 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слово. Признаки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обобщающих слов. </w:t>
            </w:r>
            <w:r w:rsidRPr="00757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Знаки препинания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 предложениях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 обобщающим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словом при одно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родных членах.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Схемы предложе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ний с обобщаю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щим словом при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однородных членах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 xml:space="preserve">Знать: </w:t>
            </w:r>
            <w:r w:rsidRPr="007579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понятие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обобщающее сло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во;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признаки обобщающих слов; правила пунктуации в предложе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ниях с обобщающим словом при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однородных членах. </w:t>
            </w: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находить обобщающие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слова при однородных членах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предложения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;п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равильно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ста</w:t>
            </w:r>
            <w:r w:rsidRPr="00757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вить знаки препинания при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обобщающих словах; составлять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предложений с обобщаю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щими словами при однородных членах; различать предложения с обобщающими словами при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однородных членах и предло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жения с именными составными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сказуемыми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1" w:lineRule="exact"/>
              <w:ind w:right="139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Предупре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дительный 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диктант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1" w:lineRule="exact"/>
              <w:ind w:firstLine="1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Упражненк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учебника, </w:t>
            </w:r>
          </w:p>
          <w:p w:rsidR="00C40864" w:rsidRPr="007579BB" w:rsidRDefault="00C40864" w:rsidP="00C40864">
            <w:pPr>
              <w:shd w:val="clear" w:color="auto" w:fill="FFFFFF"/>
              <w:spacing w:line="21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286, п. 28</w:t>
            </w:r>
          </w:p>
        </w:tc>
      </w:tr>
      <w:tr w:rsidR="00C40864" w:rsidRPr="007579BB" w:rsidTr="00C40864">
        <w:trPr>
          <w:trHeight w:hRule="exact" w:val="21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5B2AED" w:rsidP="005B2AED">
            <w:pPr>
              <w:shd w:val="clear" w:color="auto" w:fill="FFFFFF"/>
              <w:spacing w:line="211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680" w:rsidRDefault="005B4680" w:rsidP="005B4680">
            <w:pPr>
              <w:shd w:val="clear" w:color="auto" w:fill="FFFFFF"/>
              <w:spacing w:line="211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C40864" w:rsidRPr="007579BB" w:rsidRDefault="005B4680" w:rsidP="005B4680">
            <w:pPr>
              <w:shd w:val="clear" w:color="auto" w:fill="FFFFFF"/>
              <w:spacing w:line="211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1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ind w:righ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Повторе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ние и об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общение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изученного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 одно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родных членах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предложе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1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Уроки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повто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рения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 об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обще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ния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Однородные члены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предложения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.З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на</w:t>
            </w:r>
            <w:r w:rsidRPr="007579B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препинания при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однородных членах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предложения. Схе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мы предложений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 однородными 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членами. Синтак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сический разбор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предложений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1" w:lineRule="exact"/>
              <w:ind w:right="1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Знать: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теоретический материал,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изученный на предыдущих уро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ках. </w:t>
            </w: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расставлять знаки пре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пинания в предложениях с одно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родными членами, составлять их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и выполнять синтаксиче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ский разбор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1" w:lineRule="exact"/>
              <w:ind w:right="17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Провероч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дик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тант, тест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1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Упражне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ш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-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: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учебника,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</w:tr>
      <w:tr w:rsidR="00C40864" w:rsidRPr="007579BB" w:rsidTr="00C40864">
        <w:trPr>
          <w:trHeight w:hRule="exact" w:val="15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5B2AED" w:rsidP="005B2AED">
            <w:pPr>
              <w:shd w:val="clear" w:color="auto" w:fill="FFFFFF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680" w:rsidRDefault="005B4680" w:rsidP="00C40864">
            <w:pPr>
              <w:shd w:val="clear" w:color="auto" w:fill="FFFFFF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C40864" w:rsidRPr="007579BB" w:rsidRDefault="005B4680" w:rsidP="00C40864">
            <w:pPr>
              <w:shd w:val="clear" w:color="auto" w:fill="FFFFFF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Контроль</w:t>
            </w:r>
            <w:r w:rsidRPr="007579B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ный дик</w:t>
            </w:r>
            <w:r w:rsidRPr="007579B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тант по теме </w:t>
            </w:r>
            <w:r w:rsidRPr="007579B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«Однород</w:t>
            </w:r>
            <w:r w:rsidRPr="007579B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ные члены </w:t>
            </w:r>
            <w:r w:rsidRPr="007579B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предложе</w:t>
            </w:r>
            <w:r w:rsidRPr="007579B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1" w:lineRule="exact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Урок 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конт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роля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06" w:lineRule="exact"/>
              <w:ind w:right="2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Орфография.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Пунктуация. Грам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матические раз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боры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1" w:lineRule="exact"/>
              <w:ind w:right="5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Уметь: 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писать текст под диктов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ку и выполнять грамматическое задание к нему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1" w:lineRule="exact"/>
              <w:ind w:right="10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Диктант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 граммати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ческим зада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Задания не</w:t>
            </w:r>
            <w:r w:rsidR="005B2A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</w:p>
        </w:tc>
      </w:tr>
    </w:tbl>
    <w:p w:rsidR="00C40864" w:rsidRPr="007579BB" w:rsidRDefault="00C40864" w:rsidP="00C40864">
      <w:pPr>
        <w:rPr>
          <w:rFonts w:ascii="Times New Roman" w:hAnsi="Times New Roman" w:cs="Times New Roman"/>
          <w:sz w:val="24"/>
          <w:szCs w:val="24"/>
        </w:rPr>
        <w:sectPr w:rsidR="00C40864" w:rsidRPr="007579BB" w:rsidSect="00C40864">
          <w:pgSz w:w="16834" w:h="11909" w:orient="landscape"/>
          <w:pgMar w:top="411" w:right="709" w:bottom="2023" w:left="1418" w:header="720" w:footer="720" w:gutter="0"/>
          <w:cols w:space="60"/>
          <w:noEndnote/>
          <w:docGrid w:linePitch="299"/>
        </w:sectPr>
      </w:pPr>
    </w:p>
    <w:p w:rsidR="00C40864" w:rsidRPr="007579BB" w:rsidRDefault="00C40864" w:rsidP="00C408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67"/>
        <w:gridCol w:w="567"/>
        <w:gridCol w:w="1843"/>
        <w:gridCol w:w="1418"/>
        <w:gridCol w:w="3260"/>
        <w:gridCol w:w="3402"/>
        <w:gridCol w:w="1701"/>
        <w:gridCol w:w="1701"/>
      </w:tblGrid>
      <w:tr w:rsidR="00C40864" w:rsidRPr="007579BB" w:rsidTr="00C40864">
        <w:trPr>
          <w:trHeight w:hRule="exact" w:val="195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40864" w:rsidRPr="007579BB" w:rsidRDefault="00C40864" w:rsidP="00C40864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40864" w:rsidRPr="007579BB" w:rsidRDefault="00C40864" w:rsidP="00C40864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40864" w:rsidRPr="007579BB" w:rsidRDefault="005B2AED" w:rsidP="00C4086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40864" w:rsidRPr="007579BB" w:rsidRDefault="00C40864" w:rsidP="00C4086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2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87496" w:rsidRDefault="00C40864" w:rsidP="00C408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49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Предлож</w:t>
            </w:r>
            <w:r w:rsidR="00787496" w:rsidRPr="0078749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ения с обособленными членами (7</w:t>
            </w:r>
            <w:r w:rsidRPr="0078749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ч)</w:t>
            </w:r>
          </w:p>
        </w:tc>
      </w:tr>
      <w:tr w:rsidR="00C40864" w:rsidRPr="007579BB" w:rsidTr="00C40864">
        <w:trPr>
          <w:trHeight w:hRule="exact" w:val="10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40864" w:rsidRPr="007579BB" w:rsidRDefault="00C40864" w:rsidP="00C40864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40864" w:rsidRDefault="00C40864" w:rsidP="00C40864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09.</w:t>
            </w:r>
          </w:p>
          <w:p w:rsidR="00C40864" w:rsidRPr="007579BB" w:rsidRDefault="005B4680" w:rsidP="00C40864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40864" w:rsidRPr="007579BB" w:rsidRDefault="00C40864" w:rsidP="00C40864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25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40864" w:rsidRPr="007579BB" w:rsidTr="00C40864">
        <w:trPr>
          <w:trHeight w:val="27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864" w:rsidRPr="007579BB" w:rsidRDefault="00C40864" w:rsidP="00C40864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864" w:rsidRPr="007579BB" w:rsidRDefault="00C40864" w:rsidP="00C40864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864" w:rsidRPr="007579BB" w:rsidRDefault="00C40864" w:rsidP="00C40864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 xml:space="preserve">онятие </w:t>
            </w:r>
            <w:r w:rsidRPr="00757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 обособ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 xml:space="preserve">енных членах </w:t>
            </w:r>
            <w:r w:rsidRPr="007579B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предложения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8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r w:rsidRPr="007579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нового 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4" w:lineRule="exact"/>
              <w:ind w:right="4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Обособление. Обособленные </w:t>
            </w:r>
            <w:r w:rsidRPr="00757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члены предложе</w:t>
            </w:r>
            <w:r w:rsidRPr="00757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 xml:space="preserve">ния. Интонация </w:t>
            </w:r>
            <w:r w:rsidRPr="00757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выделения. Сино</w:t>
            </w:r>
            <w:r w:rsidRPr="00757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нимическая замена обособленных чле</w:t>
            </w:r>
            <w:r w:rsidRPr="00757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нов. Обособление </w:t>
            </w:r>
            <w:r w:rsidRPr="00757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(выделение запя</w:t>
            </w:r>
            <w:r w:rsidRPr="00757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тыми) причастных </w:t>
            </w:r>
            <w:r w:rsidRPr="00757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оборотов. Учебное 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4" w:lineRule="exact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Знать: </w:t>
            </w:r>
            <w:r w:rsidRPr="007579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понятия </w:t>
            </w:r>
            <w:r w:rsidRPr="007579BB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обособление, об</w:t>
            </w:r>
            <w:r w:rsidRPr="007579BB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особленные члены предложения. </w:t>
            </w:r>
            <w:r w:rsidRPr="007579BB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Уметь: </w:t>
            </w:r>
            <w:r w:rsidRPr="007579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находить предложения, </w:t>
            </w:r>
            <w:r w:rsidRPr="007579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которых определение выделено </w:t>
            </w:r>
            <w:r w:rsidRPr="00757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смыслу, и определять, каки</w:t>
            </w:r>
            <w:r w:rsidRPr="00757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ми средствами это достигнуто; </w:t>
            </w:r>
            <w:r w:rsidRPr="007579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выделять обособленные члены </w:t>
            </w:r>
            <w:r w:rsidRPr="00757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интонацией при произнесении 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и знаками препинания на пись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ме; выполнять синонимическую замену обособленных членов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26" w:lineRule="exact"/>
              <w:ind w:right="158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Словарный 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4" w:lineRule="exact"/>
              <w:ind w:right="8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Упражнения 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учебника, 298</w:t>
            </w:r>
          </w:p>
        </w:tc>
      </w:tr>
      <w:tr w:rsidR="00C40864" w:rsidRPr="007579BB" w:rsidTr="00C40864">
        <w:trPr>
          <w:trHeight w:hRule="exact" w:val="3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  <w:r w:rsidR="005B2A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864" w:rsidRDefault="005B4680" w:rsidP="00C40864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  <w:r w:rsidR="00C408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 w:rsidR="005B4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Обособление</w:t>
            </w:r>
          </w:p>
          <w:p w:rsidR="00C40864" w:rsidRPr="007579BB" w:rsidRDefault="00C40864" w:rsidP="00C4086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согласованных </w:t>
            </w:r>
            <w:proofErr w:type="spellStart"/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распростра</w:t>
            </w:r>
            <w:proofErr w:type="spellEnd"/>
          </w:p>
          <w:p w:rsidR="00C40864" w:rsidRPr="007579BB" w:rsidRDefault="00C40864" w:rsidP="00C408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ненных</w:t>
            </w:r>
            <w:proofErr w:type="spellEnd"/>
            <w:r w:rsidRPr="007579B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C40864" w:rsidRPr="007579BB" w:rsidRDefault="00C40864" w:rsidP="00C408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нерас</w:t>
            </w:r>
            <w:proofErr w:type="spellEnd"/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864" w:rsidRPr="007579BB" w:rsidRDefault="00C40864" w:rsidP="00C408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простра</w:t>
            </w:r>
            <w:proofErr w:type="spellEnd"/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864" w:rsidRPr="007579BB" w:rsidRDefault="00C40864" w:rsidP="00C408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нных</w:t>
            </w:r>
            <w:proofErr w:type="spellEnd"/>
          </w:p>
          <w:p w:rsidR="00C40864" w:rsidRPr="007579BB" w:rsidRDefault="00C40864" w:rsidP="00C408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определе</w:t>
            </w:r>
            <w:proofErr w:type="spellEnd"/>
            <w:r w:rsidRPr="007579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C40864" w:rsidRPr="007579BB" w:rsidRDefault="00C40864" w:rsidP="00C408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-:</w:t>
            </w:r>
            <w:proofErr w:type="spellStart"/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8" w:lineRule="exact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r w:rsidRPr="007579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нового 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6" w:lineRule="exact"/>
              <w:ind w:right="19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Согласованные </w:t>
            </w:r>
            <w:r w:rsidRPr="00757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распространенные </w:t>
            </w:r>
            <w:r w:rsidRPr="007579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 нераспространен</w:t>
            </w:r>
            <w:r w:rsidRPr="007579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ные определения. </w:t>
            </w:r>
            <w:r w:rsidRPr="00757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Условия обособ</w:t>
            </w:r>
            <w:r w:rsidRPr="00757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ления определе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ний. Интонация </w:t>
            </w:r>
            <w:r w:rsidRPr="007579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предложениях </w:t>
            </w:r>
            <w:r w:rsidRPr="00757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 согласованными 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распространенны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 и нераспростра</w:t>
            </w:r>
            <w:r w:rsidRPr="00757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ненными опреде</w:t>
            </w:r>
            <w:r w:rsidRPr="00757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лениями. Схемы 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предложений. </w:t>
            </w:r>
            <w:r w:rsidRPr="00757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Синтаксический </w:t>
            </w:r>
            <w:r w:rsidRPr="007579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разбор предложе</w:t>
            </w:r>
            <w:r w:rsidRPr="007579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ний. Учебное ис</w:t>
            </w:r>
            <w:r w:rsidRPr="00757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следование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23" w:lineRule="exact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Знать: </w:t>
            </w:r>
            <w:r w:rsidRPr="007579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правила обособления со</w:t>
            </w:r>
            <w:r w:rsidRPr="007579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гласованных распространенных </w:t>
            </w:r>
            <w:r w:rsidRPr="00757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нераспространенных </w:t>
            </w:r>
            <w:proofErr w:type="spellStart"/>
            <w:r w:rsidRPr="00757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</w:t>
            </w:r>
            <w:r w:rsidRPr="00757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  <w:proofErr w:type="gramStart"/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79BB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У</w:t>
            </w:r>
            <w:proofErr w:type="gramEnd"/>
            <w:r w:rsidRPr="007579BB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меть</w:t>
            </w:r>
            <w:proofErr w:type="spellEnd"/>
            <w:r w:rsidRPr="007579BB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: </w:t>
            </w:r>
            <w:r w:rsidRPr="007579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распознавать условия </w:t>
            </w:r>
            <w:r w:rsidRPr="007579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обособления согласованных рас</w:t>
            </w:r>
            <w:r w:rsidRPr="007579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пространенных и нераспростра</w:t>
            </w:r>
            <w:r w:rsidRPr="00757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ненных определений; соблюдать </w:t>
            </w:r>
            <w:r w:rsidRPr="00757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правильную интонацию в пред</w:t>
            </w:r>
            <w:r w:rsidRPr="00757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ложениях с согласованными распространенными и нераспро</w:t>
            </w:r>
            <w:r w:rsidRPr="00757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страненными определениями, </w:t>
            </w:r>
            <w:r w:rsidRPr="007579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составлять схемы таких предло</w:t>
            </w:r>
            <w:r w:rsidRPr="007579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30" w:lineRule="exact"/>
              <w:ind w:right="14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ный анализ 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50" w:lineRule="exact"/>
              <w:ind w:right="11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Упражнения 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  <w:p w:rsidR="00C40864" w:rsidRPr="007579BB" w:rsidRDefault="00C40864" w:rsidP="00C40864">
            <w:pPr>
              <w:shd w:val="clear" w:color="auto" w:fill="FFFFFF"/>
              <w:spacing w:line="250" w:lineRule="exact"/>
              <w:ind w:right="11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C40864" w:rsidRPr="007579BB" w:rsidTr="00C40864">
        <w:trPr>
          <w:trHeight w:hRule="exact" w:val="2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864" w:rsidRPr="007579BB" w:rsidRDefault="00C40864" w:rsidP="00C40864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  <w:p w:rsidR="00C40864" w:rsidRPr="007579BB" w:rsidRDefault="005B2AED" w:rsidP="00C40864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864" w:rsidRDefault="005B4680" w:rsidP="00C40864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16</w:t>
            </w:r>
            <w:r w:rsidR="00C4086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</w:t>
            </w:r>
          </w:p>
          <w:p w:rsidR="00C40864" w:rsidRPr="007579BB" w:rsidRDefault="005B4680" w:rsidP="00C40864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864" w:rsidRPr="007579BB" w:rsidRDefault="00C40864" w:rsidP="00C40864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Обособление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 xml:space="preserve"> согла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softHyphen/>
              <w:t>сованных распро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страненных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 xml:space="preserve"> и нерас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простра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softHyphen/>
              <w:t>нённых</w:t>
            </w:r>
            <w:proofErr w:type="gramStart"/>
            <w:r w:rsidRPr="00757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9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proofErr w:type="gramEnd"/>
            <w:r w:rsidRPr="007579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определений-</w:t>
            </w:r>
          </w:p>
          <w:p w:rsidR="00C40864" w:rsidRPr="007579BB" w:rsidRDefault="00C40864" w:rsidP="00C40864">
            <w:pPr>
              <w:shd w:val="clear" w:color="auto" w:fill="FFFFFF"/>
              <w:spacing w:line="228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8" w:lineRule="exact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Урок-прак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softHyphen/>
              <w:t>тикум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8" w:lineRule="exact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64" w:rsidRPr="007579BB" w:rsidRDefault="00C40864" w:rsidP="00C40864">
            <w:pPr>
              <w:shd w:val="clear" w:color="auto" w:fill="FFFFFF"/>
              <w:spacing w:line="218" w:lineRule="exact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8" w:lineRule="exact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64" w:rsidRPr="007579BB" w:rsidRDefault="00C40864" w:rsidP="00C40864">
            <w:pPr>
              <w:shd w:val="clear" w:color="auto" w:fill="FFFFFF"/>
              <w:spacing w:line="218" w:lineRule="exact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8" w:lineRule="exact"/>
              <w:ind w:right="34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Работа с ди</w:t>
            </w:r>
            <w:r w:rsidRPr="007579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дактическим </w:t>
            </w:r>
            <w:r w:rsidRPr="007579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материалом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1" w:lineRule="exact"/>
              <w:ind w:right="10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Упражнения 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 xml:space="preserve">учебника, </w:t>
            </w:r>
          </w:p>
          <w:p w:rsidR="00C40864" w:rsidRPr="007579BB" w:rsidRDefault="00C40864" w:rsidP="00C40864">
            <w:pPr>
              <w:shd w:val="clear" w:color="auto" w:fill="FFFFFF"/>
              <w:spacing w:line="211" w:lineRule="exact"/>
              <w:ind w:right="10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C40864" w:rsidRPr="007579BB" w:rsidTr="00C40864">
        <w:trPr>
          <w:trHeight w:hRule="exact" w:val="2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864" w:rsidRPr="007579BB" w:rsidRDefault="005B2AED" w:rsidP="00C40864">
            <w:pPr>
              <w:shd w:val="clear" w:color="auto" w:fill="FFFFFF"/>
              <w:spacing w:line="214" w:lineRule="exact"/>
              <w:ind w:right="22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864" w:rsidRDefault="005B4680" w:rsidP="00C40864">
            <w:pPr>
              <w:shd w:val="clear" w:color="auto" w:fill="FFFFFF"/>
              <w:spacing w:line="214" w:lineRule="exact"/>
              <w:ind w:right="22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23.</w:t>
            </w:r>
            <w:r w:rsidR="00C408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  <w:p w:rsidR="00C40864" w:rsidRPr="007579BB" w:rsidRDefault="005B4680" w:rsidP="00C40864">
            <w:pPr>
              <w:shd w:val="clear" w:color="auto" w:fill="FFFFFF"/>
              <w:spacing w:line="214" w:lineRule="exact"/>
              <w:ind w:right="22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864" w:rsidRPr="007579BB" w:rsidRDefault="00C40864" w:rsidP="00C40864">
            <w:pPr>
              <w:shd w:val="clear" w:color="auto" w:fill="FFFFFF"/>
              <w:spacing w:line="214" w:lineRule="exact"/>
              <w:ind w:right="22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4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Обособл</w:t>
            </w:r>
            <w:proofErr w:type="gramStart"/>
            <w:r w:rsidRPr="007579B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</w:t>
            </w:r>
            <w:proofErr w:type="spellEnd"/>
            <w:r w:rsidRPr="007579B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proofErr w:type="gramEnd"/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-:</w:t>
            </w:r>
            <w:proofErr w:type="spellStart"/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7579BB">
              <w:rPr>
                <w:rFonts w:ascii="Times New Roman" w:hAnsi="Times New Roman" w:cs="Times New Roman"/>
                <w:sz w:val="24"/>
                <w:szCs w:val="24"/>
              </w:rPr>
              <w:t xml:space="preserve"> опре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делений с </w:t>
            </w:r>
            <w:proofErr w:type="spellStart"/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обстоятел</w:t>
            </w:r>
            <w:proofErr w:type="spellEnd"/>
            <w:r w:rsidRPr="00757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ьственным</w:t>
            </w:r>
            <w:proofErr w:type="spellEnd"/>
            <w:r w:rsidRPr="00757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9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оттенком, 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обособле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несо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гласованных </w:t>
            </w:r>
            <w:r w:rsidRPr="007579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определе</w:t>
            </w:r>
            <w:r w:rsidRPr="007579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8" w:lineRule="exact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r w:rsidRPr="007579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нового 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4" w:lineRule="exact"/>
              <w:ind w:right="67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согласованных определений с добавочным </w:t>
            </w:r>
            <w:proofErr w:type="spellStart"/>
            <w:proofErr w:type="gramStart"/>
            <w:r w:rsidRPr="00757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обстоятел</w:t>
            </w:r>
            <w:proofErr w:type="spellEnd"/>
            <w:r w:rsidRPr="00757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7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ьстве</w:t>
            </w:r>
            <w:proofErr w:type="spellEnd"/>
            <w:proofErr w:type="gramEnd"/>
            <w:r w:rsidRPr="00757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7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н-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7579B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значением. </w:t>
            </w:r>
            <w:r w:rsidRPr="00757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Несогласованные определения. Обо</w:t>
            </w:r>
            <w:r w:rsidRPr="00757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собление несогла</w:t>
            </w:r>
            <w:r w:rsidRPr="00757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сованных опре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делений. Учебное 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6" w:lineRule="exact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Знать: </w:t>
            </w:r>
            <w:r w:rsidRPr="00757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правила обособления определений с обстоятельствен</w:t>
            </w:r>
            <w:r w:rsidRPr="00757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ным оттенком и несогласован</w:t>
            </w:r>
            <w:r w:rsidRPr="00757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 xml:space="preserve">ных определений. </w:t>
            </w:r>
            <w:r w:rsidRPr="007579BB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Уметь: </w:t>
            </w:r>
            <w:r w:rsidRPr="007579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определять, в каких </w:t>
            </w:r>
            <w:r w:rsidRPr="00757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предложениях согласованные </w:t>
            </w:r>
            <w:r w:rsidRPr="00757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определения, стоящие перед </w:t>
            </w:r>
            <w:r w:rsidRPr="00757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определяемым словом, имеют дополнительное обстоятель</w:t>
            </w:r>
            <w:r w:rsidRPr="00757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ственное значение, и выделять их </w:t>
            </w:r>
            <w:r w:rsidRPr="00757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запятыми; распознавать условия обособления несогласованных 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определений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26" w:lineRule="exact"/>
              <w:ind w:right="30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Объясни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тельный диктант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8" w:lineRule="exact"/>
              <w:ind w:right="89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Упражнения 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 xml:space="preserve">учебника, </w:t>
            </w:r>
          </w:p>
          <w:p w:rsidR="00C40864" w:rsidRPr="007579BB" w:rsidRDefault="00C40864" w:rsidP="00C40864">
            <w:pPr>
              <w:shd w:val="clear" w:color="auto" w:fill="FFFFFF"/>
              <w:spacing w:line="218" w:lineRule="exact"/>
              <w:ind w:right="89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319,320</w:t>
            </w:r>
          </w:p>
        </w:tc>
      </w:tr>
      <w:tr w:rsidR="00C40864" w:rsidRPr="007579BB" w:rsidTr="00C40864">
        <w:trPr>
          <w:trHeight w:hRule="exact" w:val="3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864" w:rsidRPr="007579BB" w:rsidRDefault="005B2AED" w:rsidP="00C40864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864" w:rsidRDefault="005B4680" w:rsidP="00C40864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40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864" w:rsidRPr="007579BB" w:rsidRDefault="005B4680" w:rsidP="00C40864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864" w:rsidRPr="007579BB" w:rsidRDefault="00C40864" w:rsidP="00C40864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Обособле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опре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делений и</w:t>
            </w:r>
          </w:p>
          <w:p w:rsidR="00C40864" w:rsidRPr="007579BB" w:rsidRDefault="00C40864" w:rsidP="00C40864">
            <w:pPr>
              <w:shd w:val="clear" w:color="auto" w:fill="FFFFFF"/>
              <w:spacing w:line="216" w:lineRule="exact"/>
              <w:ind w:firstLine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прило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жений, от</w:t>
            </w:r>
            <w:r w:rsidRPr="007579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носящихся 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 xml:space="preserve">к личному </w:t>
            </w:r>
            <w:r w:rsidRPr="007579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местоиме</w:t>
            </w:r>
            <w:r w:rsidRPr="007579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C40864" w:rsidRPr="007579BB" w:rsidRDefault="00C40864" w:rsidP="00C40864">
            <w:pPr>
              <w:shd w:val="clear" w:color="auto" w:fill="FFFFFF"/>
              <w:spacing w:line="206" w:lineRule="exact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r w:rsidRPr="007579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нового 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8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и приложения, относящиеся </w:t>
            </w:r>
            <w:r w:rsidRPr="007579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 личному место</w:t>
            </w:r>
            <w:r w:rsidRPr="007579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имению, их обо</w:t>
            </w:r>
            <w:r w:rsidRPr="00757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собление. Речевые 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Уметь: </w:t>
            </w:r>
            <w:r w:rsidRPr="007579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обособлять определения,</w:t>
            </w:r>
          </w:p>
          <w:p w:rsidR="00C40864" w:rsidRPr="007579BB" w:rsidRDefault="00C40864" w:rsidP="00C40864">
            <w:pPr>
              <w:shd w:val="clear" w:color="auto" w:fill="FFFFFF"/>
              <w:spacing w:line="211" w:lineRule="exact"/>
              <w:ind w:right="5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относящиеся к личному место</w:t>
            </w:r>
            <w:r w:rsidRPr="00757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имению; графически обозначать условия обособления второсте</w:t>
            </w:r>
            <w:r w:rsidRPr="00757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пенных членов; выразительно читать предложения с обособ</w:t>
            </w:r>
            <w:r w:rsidRPr="00757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ленными членами; устранять речевые ошибки, связанные </w:t>
            </w:r>
            <w:r w:rsidRPr="007579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 неоправданным повтором слов, </w:t>
            </w:r>
            <w:r w:rsidRPr="00757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заменяя одно из предложений 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причастным оборотом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26" w:lineRule="exact"/>
              <w:ind w:right="30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Объясни</w:t>
            </w:r>
            <w:r w:rsidRPr="007579B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тельный диктант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Упражнения</w:t>
            </w:r>
          </w:p>
          <w:p w:rsidR="00C40864" w:rsidRPr="007579BB" w:rsidRDefault="00C40864" w:rsidP="00C40864">
            <w:pPr>
              <w:shd w:val="clear" w:color="auto" w:fill="FFFFFF"/>
              <w:spacing w:line="214" w:lineRule="exact"/>
              <w:ind w:right="79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 xml:space="preserve">учебника, </w:t>
            </w:r>
          </w:p>
          <w:p w:rsidR="00C40864" w:rsidRPr="007579BB" w:rsidRDefault="00C40864" w:rsidP="00C40864">
            <w:pPr>
              <w:shd w:val="clear" w:color="auto" w:fill="FFFFFF"/>
              <w:spacing w:line="214" w:lineRule="exact"/>
              <w:ind w:right="79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317, 318</w:t>
            </w:r>
          </w:p>
        </w:tc>
      </w:tr>
    </w:tbl>
    <w:p w:rsidR="00C40864" w:rsidRDefault="00C40864" w:rsidP="00A345E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25"/>
        <w:gridCol w:w="567"/>
        <w:gridCol w:w="1843"/>
        <w:gridCol w:w="1418"/>
        <w:gridCol w:w="3260"/>
        <w:gridCol w:w="3402"/>
        <w:gridCol w:w="1701"/>
        <w:gridCol w:w="1701"/>
      </w:tblGrid>
      <w:tr w:rsidR="005B2AED" w:rsidRPr="007579BB" w:rsidTr="009B1276">
        <w:trPr>
          <w:trHeight w:hRule="exact"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2AED" w:rsidRPr="007579BB" w:rsidRDefault="005B4680" w:rsidP="009B1276">
            <w:pPr>
              <w:shd w:val="clear" w:color="auto" w:fill="FFFFFF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B2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Обособле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Урок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Приложение.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Знать: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особенности обособления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Словарный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Упражнения</w:t>
            </w:r>
          </w:p>
        </w:tc>
      </w:tr>
      <w:tr w:rsidR="005B2AED" w:rsidRPr="007579BB" w:rsidTr="009B1276">
        <w:trPr>
          <w:trHeight w:hRule="exact" w:val="22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2AED" w:rsidRPr="007579BB" w:rsidRDefault="005B4680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ние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согла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изуче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Особенности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обо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согласованных приложений.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диктант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учебника</w:t>
            </w:r>
          </w:p>
        </w:tc>
      </w:tr>
      <w:tr w:rsidR="005B2AED" w:rsidRPr="007579BB" w:rsidTr="009B1276">
        <w:trPr>
          <w:trHeight w:hRule="exact" w:val="22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сованных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собления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согласо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интонационно правильно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ED" w:rsidRPr="007579BB" w:rsidTr="009B1276">
        <w:trPr>
          <w:trHeight w:hRule="exact" w:val="22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приложе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нового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ванных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приложе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произносить предложения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обо-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ED" w:rsidRPr="007579BB" w:rsidTr="009B1276">
        <w:trPr>
          <w:trHeight w:hRule="exact" w:val="22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мате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ний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 Интонация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обособленными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приприложениями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ED" w:rsidRPr="007579BB" w:rsidTr="009B1276">
        <w:trPr>
          <w:trHeight w:hRule="exact" w:val="221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риала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 предложениях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правильно ставить знаки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препи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ED" w:rsidRPr="007579BB" w:rsidTr="009B1276">
        <w:trPr>
          <w:trHeight w:hRule="exact" w:val="25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конструкциями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B2AED" w:rsidRPr="007579BB" w:rsidRDefault="005B2AED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AED" w:rsidRPr="007579BB" w:rsidRDefault="005B2AED" w:rsidP="00C40864">
      <w:pPr>
        <w:shd w:val="clear" w:color="auto" w:fill="FFFFFF"/>
        <w:ind w:left="8472"/>
        <w:rPr>
          <w:rFonts w:ascii="Times New Roman" w:hAnsi="Times New Roman" w:cs="Times New Roman"/>
          <w:sz w:val="24"/>
          <w:szCs w:val="24"/>
        </w:rPr>
      </w:pPr>
    </w:p>
    <w:p w:rsidR="00C40864" w:rsidRPr="007579BB" w:rsidRDefault="00C40864" w:rsidP="00C40864">
      <w:pPr>
        <w:shd w:val="clear" w:color="auto" w:fill="FFFFFF"/>
        <w:ind w:left="8472"/>
        <w:rPr>
          <w:rFonts w:ascii="Times New Roman" w:hAnsi="Times New Roman" w:cs="Times New Roman"/>
          <w:sz w:val="24"/>
          <w:szCs w:val="24"/>
        </w:rPr>
        <w:sectPr w:rsidR="00C40864" w:rsidRPr="007579BB" w:rsidSect="005B2AED">
          <w:pgSz w:w="16834" w:h="11909" w:orient="landscape"/>
          <w:pgMar w:top="709" w:right="974" w:bottom="1061" w:left="1418" w:header="720" w:footer="720" w:gutter="0"/>
          <w:cols w:space="60"/>
          <w:noEndnote/>
          <w:docGrid w:linePitch="299"/>
        </w:sectPr>
      </w:pPr>
    </w:p>
    <w:p w:rsidR="00C40864" w:rsidRPr="007579BB" w:rsidRDefault="00C40864" w:rsidP="00C40864">
      <w:pPr>
        <w:rPr>
          <w:rFonts w:ascii="Times New Roman" w:hAnsi="Times New Roman" w:cs="Times New Roman"/>
          <w:sz w:val="24"/>
          <w:szCs w:val="24"/>
        </w:rPr>
      </w:pPr>
    </w:p>
    <w:p w:rsidR="00C40864" w:rsidRPr="007579BB" w:rsidRDefault="00C40864" w:rsidP="00C40864">
      <w:pPr>
        <w:rPr>
          <w:rFonts w:ascii="Times New Roman" w:hAnsi="Times New Roman" w:cs="Times New Roman"/>
          <w:sz w:val="24"/>
          <w:szCs w:val="24"/>
        </w:rPr>
        <w:sectPr w:rsidR="00C40864" w:rsidRPr="007579BB" w:rsidSect="005B2AED">
          <w:pgSz w:w="16834" w:h="11909" w:orient="landscape"/>
          <w:pgMar w:top="426" w:right="1440" w:bottom="1336" w:left="1418" w:header="720" w:footer="720" w:gutter="0"/>
          <w:cols w:space="60"/>
          <w:noEndnote/>
          <w:docGrid w:linePitch="299"/>
        </w:sectPr>
      </w:pPr>
    </w:p>
    <w:tbl>
      <w:tblPr>
        <w:tblW w:w="15310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26"/>
        <w:gridCol w:w="709"/>
        <w:gridCol w:w="1984"/>
        <w:gridCol w:w="1418"/>
        <w:gridCol w:w="3402"/>
        <w:gridCol w:w="3543"/>
        <w:gridCol w:w="1418"/>
        <w:gridCol w:w="1843"/>
      </w:tblGrid>
      <w:tr w:rsidR="00C40864" w:rsidRPr="007579BB" w:rsidTr="00C40864">
        <w:trPr>
          <w:trHeight w:hRule="exact" w:val="4167"/>
        </w:trPr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092D4C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Default="005B4680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0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4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Обособ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ленные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обстоятель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ства, вы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раженные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существи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тельными с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предло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="005B2AE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гамии</w:t>
            </w:r>
            <w:proofErr w:type="spellEnd"/>
            <w:r w:rsidR="005B2AE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,</w:t>
            </w:r>
            <w:r w:rsidR="005B2AED"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деепри</w:t>
            </w:r>
            <w:r w:rsidR="005B2AED"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5B2AED"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частными оборотами </w:t>
            </w:r>
            <w:r w:rsidR="005B2AED"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оди</w:t>
            </w:r>
            <w:r w:rsidR="005B2AED"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="005B2AED"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ночными </w:t>
            </w:r>
            <w:r w:rsidR="005B2AED"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дееприча</w:t>
            </w:r>
            <w:r w:rsidR="005B2AED"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стиями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Урок 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изуче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ния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нового мате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риала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6" w:lineRule="exact"/>
              <w:ind w:right="10" w:firstLine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Предложения </w:t>
            </w:r>
            <w:r w:rsidRPr="0075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 обособленными </w:t>
            </w:r>
            <w:proofErr w:type="spellStart"/>
            <w:proofErr w:type="gramStart"/>
            <w:r w:rsidRPr="007579BB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обстоятел</w:t>
            </w:r>
            <w:proofErr w:type="spellEnd"/>
            <w:r w:rsidRPr="007579BB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579BB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ьствам</w:t>
            </w:r>
            <w:proofErr w:type="spellEnd"/>
            <w:proofErr w:type="gramEnd"/>
            <w:r w:rsidRPr="007579BB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 и </w:t>
            </w:r>
            <w:r w:rsidRPr="007579B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уступки и причи</w:t>
            </w:r>
            <w:r w:rsidRPr="007579B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ны, выраженными </w:t>
            </w:r>
            <w:r w:rsidRPr="007579B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именем существи</w:t>
            </w:r>
            <w:r w:rsidRPr="007579B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softHyphen/>
              <w:t>тельным с предло</w:t>
            </w:r>
            <w:r w:rsidRPr="007579B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гами. Обособление оборотов с предло</w:t>
            </w:r>
            <w:r w:rsidRPr="007579BB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гом </w:t>
            </w:r>
            <w:r w:rsidRPr="007579BB">
              <w:rPr>
                <w:rFonts w:ascii="Times New Roman" w:hAnsi="Times New Roman" w:cs="Times New Roman"/>
                <w:b/>
                <w:i/>
                <w:iCs/>
                <w:color w:val="000000"/>
                <w:spacing w:val="-6"/>
                <w:sz w:val="24"/>
                <w:szCs w:val="24"/>
              </w:rPr>
              <w:t xml:space="preserve">несмотря </w:t>
            </w:r>
            <w:proofErr w:type="gramStart"/>
            <w:r w:rsidRPr="007579BB">
              <w:rPr>
                <w:rFonts w:ascii="Times New Roman" w:hAnsi="Times New Roman" w:cs="Times New Roman"/>
                <w:b/>
                <w:i/>
                <w:iCs/>
                <w:color w:val="000000"/>
                <w:spacing w:val="-6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6" w:lineRule="exact"/>
              <w:ind w:right="3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Знать: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условия обособления об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стоятельств, выраженных суще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ствительными с предлогами. </w:t>
            </w: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выделять интонацией 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 произнесении и запятыми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письме обстоятельства ус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тупки и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причины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,в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ыраженные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именами существительными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 предлогами; выполнять замену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необособленных распростра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ненных обстоятельств и прида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точных предложений обособ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 и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ьствам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и,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выраженными существительны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ми с предлогами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21" w:lineRule="exact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Творческий 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диктант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6" w:lineRule="exact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Упражнения </w:t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учебника, 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338</w:t>
            </w:r>
          </w:p>
        </w:tc>
      </w:tr>
      <w:tr w:rsidR="00C40864" w:rsidRPr="007579BB" w:rsidTr="00C40864">
        <w:trPr>
          <w:trHeight w:hRule="exact" w:val="269"/>
        </w:trPr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ind w:left="1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Предложения </w:t>
            </w:r>
            <w:r w:rsidRPr="007579B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с </w:t>
            </w: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уточ</w:t>
            </w:r>
            <w:r w:rsidR="007874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няющими обособленными членами (1</w:t>
            </w: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C40864" w:rsidRPr="007579BB" w:rsidTr="00C40864">
        <w:trPr>
          <w:trHeight w:hRule="exact" w:val="4117"/>
        </w:trPr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092D4C" w:rsidP="00C40864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Default="005B4680" w:rsidP="00C40864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40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864" w:rsidRPr="007579BB" w:rsidRDefault="00C40864" w:rsidP="00C40864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4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16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Обособле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ние уточ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няющих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членов предложе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Урок 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изуче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ния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нового 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мате</w:t>
            </w: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риала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1819A1" w:rsidRDefault="00C40864" w:rsidP="00C40864">
            <w:pPr>
              <w:shd w:val="clear" w:color="auto" w:fill="FFFFFF"/>
              <w:spacing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Уточняющие об</w:t>
            </w:r>
            <w:r w:rsidRPr="001819A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стоятельства места и времени. Обособ</w:t>
            </w:r>
            <w:r w:rsidRPr="001819A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ление уточняющих членов предложе</w:t>
            </w:r>
            <w:r w:rsidRPr="001819A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819A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ния. Интонаци</w:t>
            </w:r>
            <w:r w:rsidRPr="001819A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181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онное выделение </w:t>
            </w:r>
            <w:r w:rsidRPr="001819A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уточняющих чле</w:t>
            </w:r>
            <w:r w:rsidRPr="001819A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нов предложения. Уточняющие до</w:t>
            </w:r>
            <w:r w:rsidRPr="001819A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полнения с предло</w:t>
            </w:r>
            <w:r w:rsidRPr="001819A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819A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гами </w:t>
            </w:r>
            <w:proofErr w:type="gramStart"/>
            <w:r w:rsidRPr="001819A1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кроме</w:t>
            </w:r>
            <w:proofErr w:type="gramEnd"/>
            <w:r w:rsidRPr="001819A1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gramStart"/>
            <w:r w:rsidRPr="001819A1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за</w:t>
            </w:r>
            <w:proofErr w:type="gramEnd"/>
            <w:r w:rsidRPr="001819A1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 ис</w:t>
            </w:r>
            <w:r w:rsidRPr="001819A1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1819A1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ключением, вместо, включая, наряду с </w:t>
            </w:r>
            <w:r w:rsidRPr="00181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 Сочинение-описание с исполь</w:t>
            </w:r>
            <w:r w:rsidRPr="00181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1819A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зованием уточняю</w:t>
            </w:r>
            <w:r w:rsidRPr="001819A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819A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щих обстоятельств </w:t>
            </w:r>
            <w:r w:rsidRPr="001819A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места и времени </w:t>
            </w:r>
            <w:r w:rsidRPr="00181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(5—7 предложений)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1819A1" w:rsidRDefault="00C40864" w:rsidP="00C40864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1">
              <w:rPr>
                <w:rFonts w:ascii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  <w:t xml:space="preserve">Знать: </w:t>
            </w:r>
            <w:r w:rsidRPr="001819A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понятие </w:t>
            </w:r>
            <w:r w:rsidRPr="001819A1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уточняющие чле</w:t>
            </w:r>
            <w:r w:rsidRPr="001819A1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softHyphen/>
            </w:r>
            <w:r w:rsidRPr="001819A1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ны предложения; </w:t>
            </w:r>
            <w:r w:rsidRPr="001819A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правила пунк</w:t>
            </w:r>
            <w:r w:rsidRPr="001819A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1819A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туации в предложениях с уточ</w:t>
            </w:r>
            <w:r w:rsidRPr="001819A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81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няющими членами. </w:t>
            </w:r>
            <w:r w:rsidRPr="001819A1">
              <w:rPr>
                <w:rFonts w:ascii="Times New Roman" w:hAnsi="Times New Roman" w:cs="Times New Roman"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1819A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находить уточняющие </w:t>
            </w:r>
            <w:r w:rsidRPr="001819A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члены предложения, выделять их </w:t>
            </w:r>
            <w:r w:rsidRPr="001819A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интонацией при произнесении </w:t>
            </w:r>
            <w:r w:rsidRPr="001819A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запятыми на письме; различать </w:t>
            </w:r>
            <w:r w:rsidRPr="00181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уточняющими обстоятельствами и однород</w:t>
            </w:r>
            <w:r w:rsidRPr="00181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1819A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ными и неоднородными обсто</w:t>
            </w:r>
            <w:r w:rsidRPr="001819A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181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ятельствами; распространять предложения уточняющими </w:t>
            </w:r>
            <w:r w:rsidRPr="001819A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обстоятельствами места и време</w:t>
            </w:r>
            <w:r w:rsidRPr="001819A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819A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ни; писать сочинение-описание </w:t>
            </w:r>
            <w:r w:rsidRPr="00181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использованием уточняющих </w:t>
            </w:r>
            <w:r w:rsidRPr="001819A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обстоятельств места и времени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21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</w:t>
            </w: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описание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spacing w:line="221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Упражнения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учебника 343</w:t>
            </w:r>
          </w:p>
        </w:tc>
      </w:tr>
    </w:tbl>
    <w:p w:rsidR="00C40864" w:rsidRPr="007579BB" w:rsidRDefault="00C40864" w:rsidP="00C40864">
      <w:pPr>
        <w:rPr>
          <w:rFonts w:ascii="Times New Roman" w:hAnsi="Times New Roman" w:cs="Times New Roman"/>
          <w:sz w:val="24"/>
          <w:szCs w:val="24"/>
        </w:rPr>
        <w:sectPr w:rsidR="00C40864" w:rsidRPr="007579BB" w:rsidSect="00092D4C">
          <w:pgSz w:w="16834" w:h="11909" w:orient="landscape"/>
          <w:pgMar w:top="567" w:right="1440" w:bottom="485" w:left="1418" w:header="720" w:footer="720" w:gutter="0"/>
          <w:cols w:space="60"/>
          <w:noEndnote/>
          <w:docGrid w:linePitch="299"/>
        </w:sectPr>
      </w:pPr>
    </w:p>
    <w:tbl>
      <w:tblPr>
        <w:tblW w:w="15168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26"/>
        <w:gridCol w:w="141"/>
        <w:gridCol w:w="426"/>
        <w:gridCol w:w="141"/>
        <w:gridCol w:w="1843"/>
        <w:gridCol w:w="1418"/>
        <w:gridCol w:w="3402"/>
        <w:gridCol w:w="3543"/>
        <w:gridCol w:w="358"/>
        <w:gridCol w:w="1060"/>
        <w:gridCol w:w="142"/>
        <w:gridCol w:w="358"/>
        <w:gridCol w:w="1343"/>
      </w:tblGrid>
      <w:tr w:rsidR="00C40864" w:rsidRPr="007579BB" w:rsidTr="00A345EE">
        <w:trPr>
          <w:trHeight w:hRule="exact" w:val="259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40864" w:rsidRPr="007579BB" w:rsidRDefault="00C40864" w:rsidP="00787496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Предложения с обращениями, вводными словами и междометиями</w:t>
            </w:r>
            <w:r w:rsidR="007874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(3</w:t>
            </w: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A345EE">
        <w:trPr>
          <w:trHeight w:hRule="exact" w:val="250"/>
        </w:trPr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092D4C" w:rsidRDefault="00092D4C" w:rsidP="00092D4C">
            <w:pPr>
              <w:shd w:val="clear" w:color="auto" w:fill="FFFFFF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5B4680" w:rsidP="00C40864">
            <w:pPr>
              <w:shd w:val="clear" w:color="auto" w:fill="FFFFFF"/>
              <w:ind w:right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40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Обращение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Урок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Обращение. При-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Знать: 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понятия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обращение, </w:t>
            </w:r>
            <w:proofErr w:type="spellStart"/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зва</w:t>
            </w:r>
            <w:proofErr w:type="spellEnd"/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Объясни-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Упражнения</w:t>
            </w:r>
          </w:p>
        </w:tc>
      </w:tr>
      <w:tr w:rsidR="00C40864" w:rsidRPr="007579BB" w:rsidTr="00A345EE">
        <w:trPr>
          <w:trHeight w:hRule="exact" w:val="21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 знаки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изуче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обращения.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тельная интонация; 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признаки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тельный</w:t>
            </w: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учебника,</w:t>
            </w:r>
          </w:p>
        </w:tc>
      </w:tr>
      <w:tr w:rsidR="00C40864" w:rsidRPr="007579BB" w:rsidTr="00A345EE">
        <w:trPr>
          <w:trHeight w:hRule="exact" w:val="21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препина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его отличия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под-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обращения, ею отличия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под-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358, п.32</w:t>
            </w:r>
          </w:p>
        </w:tc>
      </w:tr>
      <w:tr w:rsidR="00C40864" w:rsidRPr="007579BB" w:rsidTr="00A345EE">
        <w:trPr>
          <w:trHeight w:hRule="exact" w:val="20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при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нового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лежащего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Зватель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лежащего; правила пунктуации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A345EE">
        <w:trPr>
          <w:trHeight w:hRule="exact" w:val="22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мате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ная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интонация.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предложениях с обращениями;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A345EE">
        <w:trPr>
          <w:trHeight w:hRule="exact" w:val="20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риала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стилистические особенности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A345EE">
        <w:trPr>
          <w:trHeight w:hRule="exact" w:val="23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0E39E9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 обращениях.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предложений с обращениями.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A345EE">
        <w:trPr>
          <w:trHeight w:hRule="exact" w:val="23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092D4C" w:rsidRDefault="00092D4C" w:rsidP="00C40864">
            <w:pPr>
              <w:shd w:val="clear" w:color="auto" w:fill="FFFFFF"/>
              <w:ind w:right="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5B4680" w:rsidP="00C40864">
            <w:pPr>
              <w:shd w:val="clear" w:color="auto" w:fill="FFFFFF"/>
              <w:ind w:right="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40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ind w:right="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Вводные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Урок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Вводные слова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Знать: 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понятая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вводные слова.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Словарный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Упражнения</w:t>
            </w:r>
          </w:p>
        </w:tc>
      </w:tr>
      <w:tr w:rsidR="00C40864" w:rsidRPr="007579BB" w:rsidTr="00A345EE">
        <w:trPr>
          <w:trHeight w:hRule="exact" w:val="23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46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слова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изуче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как средство вы-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вводные предложения; </w:t>
            </w:r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значения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учебника,</w:t>
            </w:r>
          </w:p>
        </w:tc>
      </w:tr>
      <w:tr w:rsidR="00C40864" w:rsidRPr="007579BB" w:rsidTr="00A345EE">
        <w:trPr>
          <w:trHeight w:hRule="exact" w:val="20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 вводные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ражения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субъек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вводных слов;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художественные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выучить </w:t>
            </w:r>
            <w:proofErr w:type="spellStart"/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таб</w:t>
            </w:r>
            <w:proofErr w:type="spellEnd"/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</w:p>
        </w:tc>
      </w:tr>
      <w:tr w:rsidR="00C40864" w:rsidRPr="007579BB" w:rsidTr="00A345EE">
        <w:trPr>
          <w:trHeight w:hRule="exact" w:val="22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предложе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тивной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оценки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стилистические особенности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таблицу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значе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</w:tr>
      <w:tr w:rsidR="00C40864" w:rsidRPr="007579BB" w:rsidTr="00A345EE">
        <w:trPr>
          <w:trHeight w:hRule="exact" w:val="21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ния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 Знаки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мате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высказывания.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Вводных слов; правила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пунктуа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A345EE">
        <w:trPr>
          <w:trHeight w:hRule="exact" w:val="20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препина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риала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Значения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вводных</w:t>
            </w:r>
            <w:proofErr w:type="gramEnd"/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ции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при вводных словах и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A345EE">
        <w:trPr>
          <w:trHeight w:hRule="exact" w:val="221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при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слов. Вводные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ложениях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A345EE">
        <w:trPr>
          <w:trHeight w:hRule="exact" w:val="211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слова и члены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Уметь: 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распознавать вводные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A345EE">
        <w:trPr>
          <w:trHeight w:hRule="exact" w:val="250"/>
        </w:trPr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092D4C" w:rsidRDefault="00092D4C" w:rsidP="00C40864">
            <w:pPr>
              <w:shd w:val="clear" w:color="auto" w:fill="FFFFFF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5B4680" w:rsidP="00C40864">
            <w:pPr>
              <w:shd w:val="clear" w:color="auto" w:fill="FFFFFF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40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Вставные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Урок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Вставные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кон-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Знать: 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понятие </w:t>
            </w:r>
            <w:proofErr w:type="gramStart"/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вставные</w:t>
            </w:r>
            <w:proofErr w:type="gramEnd"/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 кон-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Объясни-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Упражнения</w:t>
            </w:r>
          </w:p>
        </w:tc>
      </w:tr>
      <w:tr w:rsidR="00C40864" w:rsidRPr="007579BB" w:rsidTr="00A345EE">
        <w:trPr>
          <w:trHeight w:hRule="exact" w:val="22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46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конструк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изуче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струкции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струкции</w:t>
            </w:r>
            <w:proofErr w:type="spellEnd"/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тельный</w:t>
            </w: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Учебника</w:t>
            </w:r>
          </w:p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A345EE">
        <w:trPr>
          <w:trHeight w:hRule="exact" w:val="20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ция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предложений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Уметь: 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находить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вставные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кон-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A345EE">
        <w:trPr>
          <w:trHeight w:hRule="exact" w:val="21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нового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вставными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кон-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струкции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предложениях,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выде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C40864" w:rsidRPr="007579BB" w:rsidTr="00A345EE">
        <w:trPr>
          <w:trHeight w:hRule="exact" w:val="22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мате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Знаки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интонацией при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4" w:rsidRPr="007579BB" w:rsidTr="00A345EE">
        <w:trPr>
          <w:trHeight w:hRule="exact" w:val="221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риала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препинания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40864" w:rsidRPr="007579BB" w:rsidRDefault="00C40864" w:rsidP="00C408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EE" w:rsidRPr="007579BB" w:rsidTr="00A345EE">
        <w:trPr>
          <w:trHeight w:hRule="exact" w:val="240"/>
        </w:trPr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Способы </w:t>
            </w: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передачи чужой речи. Прямая и косвенная речь (</w:t>
            </w:r>
            <w:r w:rsidR="007874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3ч.)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ind w:left="1018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</w:p>
        </w:tc>
      </w:tr>
      <w:tr w:rsidR="00A345EE" w:rsidRPr="007579BB" w:rsidTr="00A345EE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345EE" w:rsidRPr="00092D4C" w:rsidRDefault="00A345EE" w:rsidP="009B12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5EE" w:rsidRPr="007579BB" w:rsidRDefault="005B4680" w:rsidP="009B12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4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Предложе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Урок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Прямая речь как</w:t>
            </w:r>
          </w:p>
        </w:tc>
        <w:tc>
          <w:tcPr>
            <w:tcW w:w="39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Знать: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способы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передачи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чу-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Словарный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Упражнения</w:t>
            </w:r>
          </w:p>
        </w:tc>
      </w:tr>
      <w:tr w:rsidR="00A345EE" w:rsidRPr="007579BB" w:rsidTr="00A345EE">
        <w:trPr>
          <w:trHeight w:hRule="exact" w:val="20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ния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пря-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изуче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способ передачи</w:t>
            </w:r>
          </w:p>
        </w:tc>
        <w:tc>
          <w:tcPr>
            <w:tcW w:w="3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жой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речи в письменном тексте;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13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учебника.</w:t>
            </w:r>
          </w:p>
        </w:tc>
      </w:tr>
      <w:tr w:rsidR="00A345EE" w:rsidRPr="007579BB" w:rsidTr="00A345EE">
        <w:trPr>
          <w:trHeight w:hRule="exact" w:val="22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прямой </w:t>
            </w:r>
          </w:p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</w:t>
            </w:r>
          </w:p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речью.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чужой речи </w:t>
            </w: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is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понятие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прямая речь; </w:t>
            </w:r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структуру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393</w:t>
            </w:r>
          </w:p>
        </w:tc>
      </w:tr>
      <w:tr w:rsidR="00A345EE" w:rsidRPr="007579BB" w:rsidTr="00A345EE">
        <w:trPr>
          <w:trHeight w:hRule="exact" w:val="19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речьюЗнаки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пре-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нового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менном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тексте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3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предложений с прямой речью;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EE" w:rsidRPr="007579BB" w:rsidTr="00A345EE">
        <w:trPr>
          <w:trHeight w:hRule="exact" w:val="22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пинания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мате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Структура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пред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3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правила пунктуации в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предложе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EE" w:rsidRPr="007579BB" w:rsidTr="00A345EE">
        <w:trPr>
          <w:trHeight w:hRule="exact" w:val="19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 них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риала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ложений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 прямой</w:t>
            </w:r>
          </w:p>
        </w:tc>
        <w:tc>
          <w:tcPr>
            <w:tcW w:w="3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ниях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 прямой речью.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EE" w:rsidRPr="007579BB" w:rsidTr="00A345EE">
        <w:trPr>
          <w:trHeight w:hRule="exact" w:val="211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речью. Место слов</w:t>
            </w:r>
          </w:p>
        </w:tc>
        <w:tc>
          <w:tcPr>
            <w:tcW w:w="3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разграничивать прямую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EE" w:rsidRPr="007579BB" w:rsidTr="00A345EE">
        <w:trPr>
          <w:trHeight w:hRule="exact" w:val="230"/>
        </w:trPr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345EE" w:rsidRPr="00092D4C" w:rsidRDefault="00A345EE" w:rsidP="009B12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5EE" w:rsidRPr="007579BB" w:rsidRDefault="005B4680" w:rsidP="009B12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34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Предложе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Урок-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автора по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отноше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3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речь и слова автора; определять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Комплекс-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Упражнения</w:t>
            </w:r>
          </w:p>
        </w:tc>
      </w:tr>
      <w:tr w:rsidR="00A345EE" w:rsidRPr="007579BB" w:rsidTr="00A345EE">
        <w:trPr>
          <w:trHeight w:hRule="exact" w:val="20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ния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косвенной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прак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нию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 прямой речи.</w:t>
            </w:r>
          </w:p>
        </w:tc>
        <w:tc>
          <w:tcPr>
            <w:tcW w:w="3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глаголы говорения, которые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вво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ный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анализ</w:t>
            </w:r>
          </w:p>
        </w:tc>
        <w:tc>
          <w:tcPr>
            <w:tcW w:w="13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учебника.</w:t>
            </w:r>
          </w:p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396</w:t>
            </w:r>
          </w:p>
        </w:tc>
      </w:tr>
      <w:tr w:rsidR="00A345EE" w:rsidRPr="007579BB" w:rsidTr="00A345EE">
        <w:trPr>
          <w:trHeight w:hRule="exact" w:val="21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речью.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тикум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Глаголы говорения,</w:t>
            </w:r>
          </w:p>
        </w:tc>
        <w:tc>
          <w:tcPr>
            <w:tcW w:w="3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дят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прямую речь в предложение;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текста</w:t>
            </w:r>
          </w:p>
        </w:tc>
        <w:tc>
          <w:tcPr>
            <w:tcW w:w="13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EE" w:rsidRPr="007579BB" w:rsidTr="00A345EE">
        <w:trPr>
          <w:trHeight w:hRule="exact" w:val="20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которые вводят</w:t>
            </w:r>
          </w:p>
        </w:tc>
        <w:tc>
          <w:tcPr>
            <w:tcW w:w="3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расставлять знаки препинания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A345EE" w:rsidRPr="007579BB" w:rsidTr="00A345EE">
        <w:trPr>
          <w:trHeight w:hRule="exact" w:val="20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пинания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прямую речь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пред-</w:t>
            </w:r>
          </w:p>
        </w:tc>
        <w:tc>
          <w:tcPr>
            <w:tcW w:w="3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предложениях с прямой речью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EE" w:rsidRPr="007579BB" w:rsidTr="00A345EE">
        <w:trPr>
          <w:trHeight w:hRule="exact" w:val="21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 них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ложение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 Знаки</w:t>
            </w:r>
          </w:p>
        </w:tc>
        <w:tc>
          <w:tcPr>
            <w:tcW w:w="3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составлять их схемы; менять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EE" w:rsidRPr="007579BB" w:rsidTr="00A345EE">
        <w:trPr>
          <w:trHeight w:hRule="exact" w:val="20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препинания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пред-</w:t>
            </w:r>
          </w:p>
        </w:tc>
        <w:tc>
          <w:tcPr>
            <w:tcW w:w="3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местами слова автора и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прямую</w:t>
            </w:r>
            <w:proofErr w:type="gramEnd"/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EE" w:rsidRPr="007579BB" w:rsidTr="00A345EE">
        <w:trPr>
          <w:trHeight w:hRule="exact" w:val="20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ложениях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 прямой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речь; находить предложения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EE" w:rsidRPr="007579BB" w:rsidTr="00A345EE">
        <w:trPr>
          <w:trHeight w:hRule="exact" w:val="21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речью. Схемы пред-</w:t>
            </w:r>
          </w:p>
        </w:tc>
        <w:tc>
          <w:tcPr>
            <w:tcW w:w="3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 прямой речью в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художествен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EE" w:rsidRPr="007579BB" w:rsidTr="00A345EE">
        <w:trPr>
          <w:trHeight w:hRule="exact" w:val="19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ложений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 прямой</w:t>
            </w:r>
          </w:p>
        </w:tc>
        <w:tc>
          <w:tcPr>
            <w:tcW w:w="3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ных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текстах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составлять их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са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EE" w:rsidRPr="007579BB" w:rsidTr="00A345EE">
        <w:trPr>
          <w:trHeight w:hRule="exact" w:val="23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речью. Прямая речь</w:t>
            </w:r>
          </w:p>
        </w:tc>
        <w:tc>
          <w:tcPr>
            <w:tcW w:w="3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мостоятельно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EE" w:rsidRPr="007579BB" w:rsidTr="00A345EE">
        <w:trPr>
          <w:trHeight w:hRule="exact" w:val="20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 художественном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EE" w:rsidRPr="007579BB" w:rsidTr="00A345EE">
        <w:trPr>
          <w:trHeight w:hRule="exact" w:val="202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тексте</w:t>
            </w:r>
            <w:proofErr w:type="gramEnd"/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5EE" w:rsidRPr="007579BB" w:rsidRDefault="00A345EE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864" w:rsidRPr="00092D4C" w:rsidRDefault="00C40864" w:rsidP="00C40864">
      <w:pPr>
        <w:rPr>
          <w:rFonts w:ascii="Times New Roman" w:hAnsi="Times New Roman" w:cs="Times New Roman"/>
          <w:color w:val="FF0000"/>
          <w:sz w:val="24"/>
          <w:szCs w:val="24"/>
        </w:rPr>
        <w:sectPr w:rsidR="00C40864" w:rsidRPr="00092D4C" w:rsidSect="00C40864">
          <w:pgSz w:w="16834" w:h="11909" w:orient="landscape"/>
          <w:pgMar w:top="506" w:right="1440" w:bottom="1135" w:left="1418" w:header="720" w:footer="720" w:gutter="0"/>
          <w:cols w:space="60"/>
          <w:noEndnote/>
          <w:docGrid w:linePitch="299"/>
        </w:sectPr>
      </w:pPr>
    </w:p>
    <w:p w:rsidR="00E803B2" w:rsidRDefault="00E803B2" w:rsidP="00C408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67"/>
        <w:gridCol w:w="567"/>
        <w:gridCol w:w="1843"/>
        <w:gridCol w:w="142"/>
        <w:gridCol w:w="1276"/>
        <w:gridCol w:w="3402"/>
        <w:gridCol w:w="3969"/>
        <w:gridCol w:w="1559"/>
        <w:gridCol w:w="1701"/>
      </w:tblGrid>
      <w:tr w:rsidR="00E803B2" w:rsidRPr="007579BB" w:rsidTr="00147FB4">
        <w:trPr>
          <w:trHeight w:hRule="exact" w:val="2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03B2" w:rsidRPr="00092D4C" w:rsidRDefault="00E803B2" w:rsidP="009B12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03B2" w:rsidRPr="007579BB" w:rsidRDefault="005B4680" w:rsidP="009B12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80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Цитаты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Урок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Цитаты.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Знать: 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понятие </w:t>
            </w:r>
            <w:r w:rsidRPr="007579BB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цитата', 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способы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Объясни-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Упражнения</w:t>
            </w:r>
          </w:p>
        </w:tc>
      </w:tr>
      <w:tr w:rsidR="00E803B2" w:rsidRPr="007579BB" w:rsidTr="00147FB4">
        <w:trPr>
          <w:trHeight w:hRule="exact" w:val="221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знаки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изуче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бы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цитирования.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цитирования; правила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пунктуа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тельный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учебника,</w:t>
            </w:r>
          </w:p>
        </w:tc>
      </w:tr>
      <w:tr w:rsidR="00E803B2" w:rsidRPr="007579BB" w:rsidTr="00147FB4">
        <w:trPr>
          <w:trHeight w:hRule="exact" w:val="211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препина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Знаки препинания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цитировании.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407</w:t>
            </w:r>
          </w:p>
        </w:tc>
      </w:tr>
      <w:tr w:rsidR="00E803B2" w:rsidRPr="007579BB" w:rsidTr="00147FB4">
        <w:trPr>
          <w:trHeight w:hRule="exact" w:val="202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ния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нового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 цитировании.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Уметь: </w:t>
            </w: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вводить в речь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цита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B2" w:rsidRPr="007579BB" w:rsidTr="00147FB4">
        <w:trPr>
          <w:trHeight w:hRule="exact" w:val="21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мате</w:t>
            </w:r>
            <w:proofErr w:type="gramEnd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Учебное </w:t>
            </w: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исследо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ты и правильно оформлять их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B2" w:rsidRPr="007579BB" w:rsidTr="00147FB4">
        <w:trPr>
          <w:trHeight w:hRule="exact" w:val="22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риала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 письме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B2" w:rsidRPr="007579BB" w:rsidTr="00147FB4">
        <w:trPr>
          <w:trHeight w:hRule="exact" w:val="211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B2" w:rsidRPr="007579BB" w:rsidTr="00147FB4"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</w:t>
            </w:r>
            <w:r w:rsidR="00787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ТОРЕНИЕ </w:t>
            </w:r>
            <w:proofErr w:type="gramStart"/>
            <w:r w:rsidR="00787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 w:rsidR="00787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8 КЛАССЕ (1</w:t>
            </w:r>
            <w:r w:rsidRPr="007579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E803B2" w:rsidRPr="007579BB" w:rsidTr="00147FB4">
        <w:trPr>
          <w:trHeight w:hRule="exact"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03B2" w:rsidRPr="00092D4C" w:rsidRDefault="00E803B2" w:rsidP="009B12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17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Итоговый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Урок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Задания нет</w:t>
            </w:r>
          </w:p>
        </w:tc>
      </w:tr>
      <w:tr w:rsidR="00E803B2" w:rsidRPr="007579BB" w:rsidTr="00147FB4">
        <w:trPr>
          <w:trHeight w:hRule="exact" w:val="21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тест за курс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конт</w:t>
            </w:r>
            <w:proofErr w:type="spellEnd"/>
            <w:r w:rsidRPr="007579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B2" w:rsidRPr="007579BB" w:rsidTr="00147FB4">
        <w:trPr>
          <w:trHeight w:hRule="exact" w:val="23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класса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роля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B2" w:rsidRPr="007579BB" w:rsidTr="00147FB4">
        <w:trPr>
          <w:trHeight w:hRule="exact" w:val="202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03B2" w:rsidRPr="007579BB" w:rsidRDefault="00E803B2" w:rsidP="009B1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3B2" w:rsidRDefault="00E803B2" w:rsidP="00E803B2"/>
    <w:p w:rsidR="00E803B2" w:rsidRDefault="00E803B2" w:rsidP="00C4086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1276" w:rsidRDefault="009B1276" w:rsidP="00C4086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1276" w:rsidRDefault="009B1276" w:rsidP="009B1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B1276" w:rsidRDefault="009B1276" w:rsidP="009B1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B1276" w:rsidRDefault="009B1276" w:rsidP="009B1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B1276" w:rsidRDefault="009B1276" w:rsidP="009B1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B1276" w:rsidRDefault="009B1276" w:rsidP="009B1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B1276" w:rsidRDefault="009B1276" w:rsidP="009B1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B1276" w:rsidRDefault="009B1276" w:rsidP="009B1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B1276" w:rsidRDefault="009B1276" w:rsidP="009B1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B1276" w:rsidRDefault="009B1276" w:rsidP="009B1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B1276" w:rsidRDefault="009B1276" w:rsidP="009B1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B1276" w:rsidRDefault="009B1276" w:rsidP="009B1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B1276" w:rsidRDefault="009B1276" w:rsidP="009B1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B1276" w:rsidRDefault="009B1276" w:rsidP="009B1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B1276" w:rsidRDefault="009B1276" w:rsidP="009B1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B1276" w:rsidRDefault="009B1276" w:rsidP="009B1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B1276" w:rsidRDefault="009B1276" w:rsidP="009B1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B1276" w:rsidRDefault="009B1276" w:rsidP="009B1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B1276" w:rsidRDefault="009B1276" w:rsidP="009B1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B1276" w:rsidRDefault="009B1276" w:rsidP="009B1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B1276" w:rsidRDefault="009B1276" w:rsidP="009B1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B1276" w:rsidRDefault="009B1276" w:rsidP="009B1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B1276" w:rsidRDefault="009B1276" w:rsidP="009B1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B1276" w:rsidRDefault="009B1276" w:rsidP="009B1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Лист коррекции</w:t>
      </w:r>
    </w:p>
    <w:p w:rsidR="009B1276" w:rsidRDefault="009B1276" w:rsidP="009B1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1103"/>
        <w:gridCol w:w="3260"/>
        <w:gridCol w:w="4820"/>
        <w:gridCol w:w="4755"/>
      </w:tblGrid>
      <w:tr w:rsidR="009B1276" w:rsidRPr="0011013A" w:rsidTr="009B1276">
        <w:tc>
          <w:tcPr>
            <w:tcW w:w="848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13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03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13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13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20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13A">
              <w:rPr>
                <w:rFonts w:ascii="Times New Roman" w:hAnsi="Times New Roman"/>
                <w:b/>
                <w:sz w:val="24"/>
                <w:szCs w:val="24"/>
              </w:rPr>
              <w:t>Причина изменений в программе</w:t>
            </w:r>
          </w:p>
        </w:tc>
        <w:tc>
          <w:tcPr>
            <w:tcW w:w="4755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13A">
              <w:rPr>
                <w:rFonts w:ascii="Times New Roman" w:hAnsi="Times New Roman"/>
                <w:b/>
                <w:sz w:val="24"/>
                <w:szCs w:val="24"/>
              </w:rPr>
              <w:t xml:space="preserve">Способы </w:t>
            </w:r>
          </w:p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13A">
              <w:rPr>
                <w:rFonts w:ascii="Times New Roman" w:hAnsi="Times New Roman"/>
                <w:b/>
                <w:sz w:val="24"/>
                <w:szCs w:val="24"/>
              </w:rPr>
              <w:t>корректировки</w:t>
            </w:r>
          </w:p>
        </w:tc>
      </w:tr>
      <w:tr w:rsidR="009B1276" w:rsidRPr="0011013A" w:rsidTr="009B1276">
        <w:tc>
          <w:tcPr>
            <w:tcW w:w="848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276" w:rsidRPr="0011013A" w:rsidTr="009B1276">
        <w:tc>
          <w:tcPr>
            <w:tcW w:w="848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276" w:rsidRPr="0011013A" w:rsidTr="009B1276">
        <w:tc>
          <w:tcPr>
            <w:tcW w:w="848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276" w:rsidRPr="0011013A" w:rsidTr="009B1276">
        <w:tc>
          <w:tcPr>
            <w:tcW w:w="848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276" w:rsidRPr="0011013A" w:rsidTr="009B1276">
        <w:tc>
          <w:tcPr>
            <w:tcW w:w="848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276" w:rsidRPr="0011013A" w:rsidTr="009B1276">
        <w:tc>
          <w:tcPr>
            <w:tcW w:w="848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276" w:rsidRPr="0011013A" w:rsidTr="009B1276">
        <w:tc>
          <w:tcPr>
            <w:tcW w:w="848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276" w:rsidRPr="0011013A" w:rsidTr="009B1276">
        <w:tc>
          <w:tcPr>
            <w:tcW w:w="848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276" w:rsidRPr="0011013A" w:rsidTr="009B1276">
        <w:tc>
          <w:tcPr>
            <w:tcW w:w="848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276" w:rsidRPr="0011013A" w:rsidTr="009B1276">
        <w:tc>
          <w:tcPr>
            <w:tcW w:w="848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276" w:rsidRPr="0011013A" w:rsidTr="009B1276">
        <w:tc>
          <w:tcPr>
            <w:tcW w:w="848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276" w:rsidRPr="0011013A" w:rsidTr="009B1276">
        <w:tc>
          <w:tcPr>
            <w:tcW w:w="848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276" w:rsidRPr="0011013A" w:rsidTr="009B1276">
        <w:tc>
          <w:tcPr>
            <w:tcW w:w="848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276" w:rsidRPr="0011013A" w:rsidTr="009B1276">
        <w:tc>
          <w:tcPr>
            <w:tcW w:w="848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</w:tcPr>
          <w:p w:rsidR="009B1276" w:rsidRPr="0011013A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1276" w:rsidRDefault="009B1276" w:rsidP="009B1276">
      <w:pPr>
        <w:rPr>
          <w:rFonts w:ascii="Times New Roman" w:hAnsi="Times New Roman"/>
          <w:sz w:val="24"/>
          <w:szCs w:val="24"/>
        </w:rPr>
      </w:pPr>
    </w:p>
    <w:p w:rsidR="009B1276" w:rsidRPr="009B1276" w:rsidRDefault="009B1276" w:rsidP="00C40864">
      <w:pPr>
        <w:rPr>
          <w:rFonts w:ascii="Times New Roman" w:hAnsi="Times New Roman" w:cs="Times New Roman"/>
          <w:sz w:val="24"/>
          <w:szCs w:val="24"/>
          <w:lang w:val="en-US"/>
        </w:rPr>
        <w:sectPr w:rsidR="009B1276" w:rsidRPr="009B1276" w:rsidSect="00A345EE">
          <w:pgSz w:w="16834" w:h="11909" w:orient="landscape"/>
          <w:pgMar w:top="567" w:right="1440" w:bottom="379" w:left="1418" w:header="720" w:footer="720" w:gutter="0"/>
          <w:cols w:space="60"/>
          <w:noEndnote/>
          <w:docGrid w:linePitch="299"/>
        </w:sectPr>
      </w:pPr>
    </w:p>
    <w:p w:rsidR="009B1276" w:rsidRPr="008076A5" w:rsidRDefault="009B1276" w:rsidP="009B127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Описание </w:t>
      </w:r>
      <w:r w:rsidRPr="008076A5">
        <w:rPr>
          <w:rFonts w:ascii="Times New Roman" w:hAnsi="Times New Roman" w:cs="Times New Roman"/>
          <w:b/>
          <w:i/>
          <w:sz w:val="24"/>
          <w:szCs w:val="24"/>
        </w:rPr>
        <w:t xml:space="preserve">  материально – техническо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го </w:t>
      </w:r>
      <w:r w:rsidRPr="008076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обеспечения </w:t>
      </w:r>
      <w:r w:rsidRPr="008076A5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образовательного процесса</w:t>
      </w:r>
    </w:p>
    <w:p w:rsidR="009B1276" w:rsidRPr="008076A5" w:rsidRDefault="009B1276" w:rsidP="009B1276">
      <w:pPr>
        <w:rPr>
          <w:rFonts w:ascii="Times New Roman" w:hAnsi="Times New Roman" w:cs="Times New Roman"/>
          <w:sz w:val="24"/>
          <w:szCs w:val="24"/>
        </w:rPr>
      </w:pPr>
      <w:r w:rsidRPr="008076A5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:rsidR="009B1276" w:rsidRPr="008076A5" w:rsidRDefault="009B1276" w:rsidP="009B1276">
      <w:pPr>
        <w:rPr>
          <w:rFonts w:ascii="Times New Roman" w:hAnsi="Times New Roman" w:cs="Times New Roman"/>
          <w:sz w:val="24"/>
          <w:szCs w:val="24"/>
        </w:rPr>
      </w:pPr>
      <w:r w:rsidRPr="008076A5">
        <w:rPr>
          <w:rFonts w:ascii="Times New Roman" w:hAnsi="Times New Roman" w:cs="Times New Roman"/>
          <w:sz w:val="24"/>
          <w:szCs w:val="24"/>
        </w:rPr>
        <w:t xml:space="preserve">1.Русский язык 8 класс. Учебник для общеобразовательных учреждений. Авторы – составители: С.Г. </w:t>
      </w:r>
      <w:proofErr w:type="spellStart"/>
      <w:r w:rsidRPr="008076A5">
        <w:rPr>
          <w:rFonts w:ascii="Times New Roman" w:hAnsi="Times New Roman" w:cs="Times New Roman"/>
          <w:sz w:val="24"/>
          <w:szCs w:val="24"/>
        </w:rPr>
        <w:t>Бархударов</w:t>
      </w:r>
      <w:proofErr w:type="spellEnd"/>
      <w:r w:rsidRPr="008076A5">
        <w:rPr>
          <w:rFonts w:ascii="Times New Roman" w:hAnsi="Times New Roman" w:cs="Times New Roman"/>
          <w:sz w:val="24"/>
          <w:szCs w:val="24"/>
        </w:rPr>
        <w:t xml:space="preserve">, С.Е. Крючков, Л.Ю. Максимов, Л.А. </w:t>
      </w:r>
      <w:proofErr w:type="spellStart"/>
      <w:r w:rsidRPr="008076A5">
        <w:rPr>
          <w:rFonts w:ascii="Times New Roman" w:hAnsi="Times New Roman" w:cs="Times New Roman"/>
          <w:sz w:val="24"/>
          <w:szCs w:val="24"/>
        </w:rPr>
        <w:t>Чешко</w:t>
      </w:r>
      <w:proofErr w:type="spellEnd"/>
      <w:r w:rsidRPr="008076A5">
        <w:rPr>
          <w:rFonts w:ascii="Times New Roman" w:hAnsi="Times New Roman" w:cs="Times New Roman"/>
          <w:sz w:val="24"/>
          <w:szCs w:val="24"/>
        </w:rPr>
        <w:t xml:space="preserve"> – М. Просвещение.  2013.</w:t>
      </w:r>
    </w:p>
    <w:p w:rsidR="009B1276" w:rsidRPr="008076A5" w:rsidRDefault="009B1276" w:rsidP="009B1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6A5">
        <w:rPr>
          <w:rFonts w:ascii="Times New Roman" w:hAnsi="Times New Roman" w:cs="Times New Roman"/>
          <w:sz w:val="24"/>
          <w:szCs w:val="24"/>
        </w:rPr>
        <w:t>Дополнительная литература.</w:t>
      </w:r>
    </w:p>
    <w:p w:rsidR="009B1276" w:rsidRPr="008076A5" w:rsidRDefault="009B1276" w:rsidP="009B1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6A5">
        <w:rPr>
          <w:rFonts w:ascii="Times New Roman" w:hAnsi="Times New Roman" w:cs="Times New Roman"/>
          <w:sz w:val="24"/>
          <w:szCs w:val="24"/>
        </w:rPr>
        <w:t>1.Е.В.Влодавская. Поурочные разработки по русскому языку. 8 класс. – М. Экзамен. 2011.</w:t>
      </w:r>
    </w:p>
    <w:p w:rsidR="009B1276" w:rsidRPr="008076A5" w:rsidRDefault="009B1276" w:rsidP="009B1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6A5">
        <w:rPr>
          <w:rFonts w:ascii="Times New Roman" w:hAnsi="Times New Roman" w:cs="Times New Roman"/>
          <w:sz w:val="24"/>
          <w:szCs w:val="24"/>
        </w:rPr>
        <w:t xml:space="preserve">2.Н.В.Егорова, В.Н. Горшкова. Поурочные разработки по русскому языку. 8 класс.- М. </w:t>
      </w:r>
      <w:proofErr w:type="spellStart"/>
      <w:r w:rsidRPr="008076A5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8076A5">
        <w:rPr>
          <w:rFonts w:ascii="Times New Roman" w:hAnsi="Times New Roman" w:cs="Times New Roman"/>
          <w:sz w:val="24"/>
          <w:szCs w:val="24"/>
        </w:rPr>
        <w:t>. 2011.</w:t>
      </w:r>
    </w:p>
    <w:p w:rsidR="009B1276" w:rsidRPr="008076A5" w:rsidRDefault="009B1276" w:rsidP="009B1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6A5">
        <w:rPr>
          <w:rFonts w:ascii="Times New Roman" w:hAnsi="Times New Roman" w:cs="Times New Roman"/>
          <w:sz w:val="24"/>
          <w:szCs w:val="24"/>
        </w:rPr>
        <w:t xml:space="preserve">3.И.В.Текучёв. Тесты по русскому языку.  К учебнику С.Г. </w:t>
      </w:r>
      <w:proofErr w:type="spellStart"/>
      <w:r w:rsidRPr="008076A5">
        <w:rPr>
          <w:rFonts w:ascii="Times New Roman" w:hAnsi="Times New Roman" w:cs="Times New Roman"/>
          <w:sz w:val="24"/>
          <w:szCs w:val="24"/>
        </w:rPr>
        <w:t>Бархударова</w:t>
      </w:r>
      <w:proofErr w:type="spellEnd"/>
      <w:r w:rsidRPr="008076A5">
        <w:rPr>
          <w:rFonts w:ascii="Times New Roman" w:hAnsi="Times New Roman" w:cs="Times New Roman"/>
          <w:sz w:val="24"/>
          <w:szCs w:val="24"/>
        </w:rPr>
        <w:t xml:space="preserve"> и др. Русский язык 8 класс. – М. Экзамен. 2006.</w:t>
      </w:r>
    </w:p>
    <w:p w:rsidR="009B1276" w:rsidRPr="008076A5" w:rsidRDefault="009B1276" w:rsidP="009B1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6A5">
        <w:rPr>
          <w:rFonts w:ascii="Times New Roman" w:hAnsi="Times New Roman" w:cs="Times New Roman"/>
          <w:sz w:val="24"/>
          <w:szCs w:val="24"/>
        </w:rPr>
        <w:t xml:space="preserve">4. Г.А. </w:t>
      </w:r>
      <w:proofErr w:type="spellStart"/>
      <w:r w:rsidRPr="008076A5">
        <w:rPr>
          <w:rFonts w:ascii="Times New Roman" w:hAnsi="Times New Roman" w:cs="Times New Roman"/>
          <w:sz w:val="24"/>
          <w:szCs w:val="24"/>
        </w:rPr>
        <w:t>Багданов</w:t>
      </w:r>
      <w:proofErr w:type="spellEnd"/>
      <w:r w:rsidRPr="008076A5">
        <w:rPr>
          <w:rFonts w:ascii="Times New Roman" w:hAnsi="Times New Roman" w:cs="Times New Roman"/>
          <w:sz w:val="24"/>
          <w:szCs w:val="24"/>
        </w:rPr>
        <w:t>. Тестовые задания по русскому языку. 8 класс. – М. Просвещение. 2009 .</w:t>
      </w:r>
    </w:p>
    <w:p w:rsidR="009B1276" w:rsidRPr="008076A5" w:rsidRDefault="009B1276" w:rsidP="009B1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6A5">
        <w:rPr>
          <w:rFonts w:ascii="Times New Roman" w:hAnsi="Times New Roman" w:cs="Times New Roman"/>
          <w:sz w:val="24"/>
          <w:szCs w:val="24"/>
        </w:rPr>
        <w:t xml:space="preserve">5. А.Б. </w:t>
      </w:r>
      <w:proofErr w:type="spellStart"/>
      <w:r w:rsidRPr="008076A5">
        <w:rPr>
          <w:rFonts w:ascii="Times New Roman" w:hAnsi="Times New Roman" w:cs="Times New Roman"/>
          <w:sz w:val="24"/>
          <w:szCs w:val="24"/>
        </w:rPr>
        <w:t>Малюшкин</w:t>
      </w:r>
      <w:proofErr w:type="spellEnd"/>
      <w:r w:rsidRPr="008076A5">
        <w:rPr>
          <w:rFonts w:ascii="Times New Roman" w:hAnsi="Times New Roman" w:cs="Times New Roman"/>
          <w:sz w:val="24"/>
          <w:szCs w:val="24"/>
        </w:rPr>
        <w:t>. Комплексный анализ текста. Рабочая тетрадь. 8 класс. – М. Творческий центр. 2010</w:t>
      </w:r>
    </w:p>
    <w:p w:rsidR="009B1276" w:rsidRPr="008076A5" w:rsidRDefault="009B1276" w:rsidP="009B1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6A5">
        <w:rPr>
          <w:rFonts w:ascii="Times New Roman" w:hAnsi="Times New Roman" w:cs="Times New Roman"/>
          <w:sz w:val="24"/>
          <w:szCs w:val="24"/>
        </w:rPr>
        <w:t xml:space="preserve">6. А.Б. </w:t>
      </w:r>
      <w:proofErr w:type="spellStart"/>
      <w:r w:rsidRPr="008076A5">
        <w:rPr>
          <w:rFonts w:ascii="Times New Roman" w:hAnsi="Times New Roman" w:cs="Times New Roman"/>
          <w:sz w:val="24"/>
          <w:szCs w:val="24"/>
        </w:rPr>
        <w:t>Малюшкин</w:t>
      </w:r>
      <w:proofErr w:type="spellEnd"/>
      <w:r w:rsidRPr="008076A5">
        <w:rPr>
          <w:rFonts w:ascii="Times New Roman" w:hAnsi="Times New Roman" w:cs="Times New Roman"/>
          <w:sz w:val="24"/>
          <w:szCs w:val="24"/>
        </w:rPr>
        <w:t>. Комплексный анализ текста. Рабочая тетрадь. 8 класс. – М. Творческий центр. 2001</w:t>
      </w:r>
    </w:p>
    <w:p w:rsidR="009B1276" w:rsidRPr="008076A5" w:rsidRDefault="009B1276" w:rsidP="009B1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276" w:rsidRPr="008076A5" w:rsidRDefault="009B1276" w:rsidP="009B1276">
      <w:pPr>
        <w:shd w:val="clear" w:color="auto" w:fill="B6DDE8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6A5">
        <w:rPr>
          <w:rFonts w:ascii="Times New Roman" w:hAnsi="Times New Roman" w:cs="Times New Roman"/>
          <w:i/>
          <w:sz w:val="24"/>
          <w:szCs w:val="24"/>
        </w:rPr>
        <w:t>Образовательные электронные ресурсы</w:t>
      </w:r>
    </w:p>
    <w:p w:rsidR="009B1276" w:rsidRPr="008076A5" w:rsidRDefault="005C79E9" w:rsidP="009B1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B1276" w:rsidRPr="008076A5">
          <w:rPr>
            <w:rStyle w:val="a5"/>
            <w:rFonts w:ascii="Times New Roman" w:hAnsi="Times New Roman" w:cs="Times New Roman"/>
            <w:sz w:val="24"/>
            <w:szCs w:val="24"/>
          </w:rPr>
          <w:t>http://repetitor.1c.ru/</w:t>
        </w:r>
      </w:hyperlink>
      <w:r w:rsidR="009B1276" w:rsidRPr="008076A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B1276" w:rsidRPr="008076A5">
        <w:rPr>
          <w:rFonts w:ascii="Times New Roman" w:hAnsi="Times New Roman" w:cs="Times New Roman"/>
          <w:sz w:val="24"/>
          <w:szCs w:val="24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9B1276" w:rsidRPr="008076A5" w:rsidRDefault="005C79E9" w:rsidP="009B1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B1276" w:rsidRPr="008076A5">
          <w:rPr>
            <w:rStyle w:val="a5"/>
            <w:rFonts w:ascii="Times New Roman" w:hAnsi="Times New Roman" w:cs="Times New Roman"/>
            <w:sz w:val="24"/>
            <w:szCs w:val="24"/>
          </w:rPr>
          <w:t>http://www.gramota.ru/-</w:t>
        </w:r>
      </w:hyperlink>
      <w:r w:rsidR="009B1276" w:rsidRPr="00807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276" w:rsidRPr="008076A5">
        <w:rPr>
          <w:rFonts w:ascii="Times New Roman" w:hAnsi="Times New Roman" w:cs="Times New Roman"/>
          <w:sz w:val="24"/>
          <w:szCs w:val="24"/>
        </w:rPr>
        <w:t xml:space="preserve">Все о русском языке на страницах справочно-информационного портала. Словари </w:t>
      </w:r>
      <w:proofErr w:type="spellStart"/>
      <w:r w:rsidR="009B1276" w:rsidRPr="008076A5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9B1276" w:rsidRPr="008076A5">
        <w:rPr>
          <w:rFonts w:ascii="Times New Roman" w:hAnsi="Times New Roman" w:cs="Times New Roman"/>
          <w:sz w:val="24"/>
          <w:szCs w:val="24"/>
        </w:rPr>
        <w:t>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9B1276" w:rsidRPr="008076A5" w:rsidRDefault="005C79E9" w:rsidP="009B1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B1276" w:rsidRPr="008076A5">
          <w:rPr>
            <w:rStyle w:val="a5"/>
            <w:rFonts w:ascii="Times New Roman" w:hAnsi="Times New Roman" w:cs="Times New Roman"/>
            <w:sz w:val="24"/>
            <w:szCs w:val="24"/>
          </w:rPr>
          <w:t>http://www.gramma.ru/</w:t>
        </w:r>
      </w:hyperlink>
      <w:r w:rsidR="009B1276" w:rsidRPr="008076A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B1276" w:rsidRPr="008076A5">
        <w:rPr>
          <w:rFonts w:ascii="Times New Roman" w:hAnsi="Times New Roman" w:cs="Times New Roman"/>
          <w:sz w:val="24"/>
          <w:szCs w:val="24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9B1276" w:rsidRPr="008076A5" w:rsidRDefault="005C79E9" w:rsidP="009B127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B1276" w:rsidRPr="008076A5">
          <w:rPr>
            <w:rStyle w:val="a5"/>
            <w:rFonts w:ascii="Times New Roman" w:hAnsi="Times New Roman" w:cs="Times New Roman"/>
            <w:sz w:val="24"/>
            <w:szCs w:val="24"/>
          </w:rPr>
          <w:t>http://www.school.edu.ru/</w:t>
        </w:r>
      </w:hyperlink>
      <w:r w:rsidR="009B1276" w:rsidRPr="008076A5">
        <w:rPr>
          <w:rFonts w:ascii="Times New Roman" w:hAnsi="Times New Roman" w:cs="Times New Roman"/>
          <w:sz w:val="24"/>
          <w:szCs w:val="24"/>
        </w:rPr>
        <w:t xml:space="preserve"> -Российский образовательный портал</w:t>
      </w:r>
    </w:p>
    <w:p w:rsidR="009B1276" w:rsidRPr="008076A5" w:rsidRDefault="005C79E9" w:rsidP="009B127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B1276" w:rsidRPr="008076A5">
          <w:rPr>
            <w:rStyle w:val="a5"/>
            <w:rFonts w:ascii="Times New Roman" w:hAnsi="Times New Roman" w:cs="Times New Roman"/>
            <w:sz w:val="24"/>
            <w:szCs w:val="24"/>
          </w:rPr>
          <w:t>http://www.1september.ru/ru/</w:t>
        </w:r>
      </w:hyperlink>
      <w:r w:rsidR="009B1276" w:rsidRPr="008076A5">
        <w:rPr>
          <w:rFonts w:ascii="Times New Roman" w:hAnsi="Times New Roman" w:cs="Times New Roman"/>
          <w:sz w:val="24"/>
          <w:szCs w:val="24"/>
        </w:rPr>
        <w:t xml:space="preserve"> - газета «Первое сентября»</w:t>
      </w:r>
    </w:p>
    <w:p w:rsidR="009B1276" w:rsidRDefault="005C79E9" w:rsidP="009B127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B1276" w:rsidRPr="008076A5">
          <w:rPr>
            <w:rStyle w:val="a5"/>
            <w:rFonts w:ascii="Times New Roman" w:hAnsi="Times New Roman" w:cs="Times New Roman"/>
            <w:sz w:val="24"/>
            <w:szCs w:val="24"/>
          </w:rPr>
          <w:t>http://all.edu.ru/</w:t>
        </w:r>
      </w:hyperlink>
      <w:r w:rsidR="009B1276" w:rsidRPr="008076A5">
        <w:rPr>
          <w:rFonts w:ascii="Times New Roman" w:hAnsi="Times New Roman" w:cs="Times New Roman"/>
          <w:sz w:val="24"/>
          <w:szCs w:val="24"/>
        </w:rPr>
        <w:t xml:space="preserve"> - Все образование Интернета</w:t>
      </w:r>
    </w:p>
    <w:p w:rsidR="009B1276" w:rsidRDefault="009B1276" w:rsidP="009B1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«Фраза» Программа – тренажер по правилам орфографии и пунктуации для школьников и абитуриентов. </w:t>
      </w:r>
    </w:p>
    <w:p w:rsidR="009B1276" w:rsidRDefault="009B1276" w:rsidP="009B1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Уроки русского языка Кирилла и </w:t>
      </w:r>
      <w:proofErr w:type="spellStart"/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Мефодия</w:t>
      </w:r>
      <w:proofErr w:type="spellEnd"/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 класс.</w:t>
      </w:r>
    </w:p>
    <w:p w:rsidR="009B1276" w:rsidRDefault="009B1276" w:rsidP="009B1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Грамотей</w:t>
      </w:r>
      <w:proofErr w:type="gramEnd"/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Школьный комплект: </w:t>
      </w:r>
    </w:p>
    <w:p w:rsidR="009B1276" w:rsidRDefault="009B1276" w:rsidP="009B1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Орфографический тренажер русского языка. 1-С Репетитор «Русский язык»</w:t>
      </w:r>
    </w:p>
    <w:p w:rsidR="009B1276" w:rsidRPr="001A7D6A" w:rsidRDefault="009B1276" w:rsidP="009B1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Обучающая программа для школьников старших классов и абитуриентов.</w:t>
      </w:r>
    </w:p>
    <w:p w:rsidR="009B1276" w:rsidRDefault="009B1276" w:rsidP="009B1276">
      <w:pPr>
        <w:pStyle w:val="9"/>
        <w:shd w:val="clear" w:color="auto" w:fill="auto"/>
        <w:spacing w:line="240" w:lineRule="auto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 w:rsidRPr="00E13F7E">
        <w:rPr>
          <w:rFonts w:ascii="Times New Roman" w:hAnsi="Times New Roman"/>
          <w:sz w:val="24"/>
          <w:szCs w:val="24"/>
          <w:u w:val="single"/>
        </w:rPr>
        <w:t xml:space="preserve">Список технических средств </w:t>
      </w:r>
    </w:p>
    <w:p w:rsidR="009B1276" w:rsidRDefault="009B1276" w:rsidP="009B1276">
      <w:pPr>
        <w:pStyle w:val="9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Компьютер.</w:t>
      </w:r>
    </w:p>
    <w:p w:rsidR="009B1276" w:rsidRDefault="009B1276" w:rsidP="009B1276">
      <w:pPr>
        <w:pStyle w:val="9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2.Мульимедиапроектор.</w:t>
      </w:r>
    </w:p>
    <w:p w:rsidR="009B1276" w:rsidRDefault="009B1276" w:rsidP="009B1276">
      <w:pPr>
        <w:pStyle w:val="9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Навесной экран.</w:t>
      </w:r>
    </w:p>
    <w:p w:rsidR="009B1276" w:rsidRPr="001A7D6A" w:rsidRDefault="009B1276" w:rsidP="009B1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276" w:rsidRPr="008076A5" w:rsidRDefault="009B1276" w:rsidP="009B1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276" w:rsidRDefault="009B1276" w:rsidP="009B1276">
      <w:pPr>
        <w:pBdr>
          <w:bottom w:val="single" w:sz="2" w:space="5" w:color="808080"/>
        </w:pBd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h.gjdgxs"/>
      <w:bookmarkEnd w:id="4"/>
    </w:p>
    <w:p w:rsidR="009B1276" w:rsidRPr="008076A5" w:rsidRDefault="009B1276" w:rsidP="009B1276">
      <w:pPr>
        <w:pBdr>
          <w:bottom w:val="single" w:sz="2" w:space="5" w:color="808080"/>
        </w:pBd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ЗНАНИЯМ, УМЕНИЯМ И НАВЫКАМ УЧАЩИХСЯ ПО РУССКОМУ ЯЗЫКУ</w:t>
      </w:r>
    </w:p>
    <w:p w:rsidR="009B1276" w:rsidRPr="008076A5" w:rsidRDefault="009B1276" w:rsidP="009B1276">
      <w:pPr>
        <w:pBdr>
          <w:bottom w:val="single" w:sz="2" w:space="5" w:color="808080"/>
        </w:pBd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ЗА КУРС 8 КЛАССА.</w:t>
      </w:r>
    </w:p>
    <w:p w:rsidR="009B1276" w:rsidRPr="008076A5" w:rsidRDefault="009B1276" w:rsidP="009B12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 должны знать определения изученных в 8 классе языковых явлений, </w:t>
      </w:r>
      <w:proofErr w:type="spellStart"/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речеведческих</w:t>
      </w:r>
      <w:proofErr w:type="spellEnd"/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понятий, пунктуационных правил, обосновывать свои ответы, приводя нужные примеры.</w:t>
      </w:r>
    </w:p>
    <w:p w:rsidR="009B1276" w:rsidRPr="008076A5" w:rsidRDefault="009B1276" w:rsidP="009B12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должны овладеть следующими умениями и навыками:</w:t>
      </w:r>
    </w:p>
    <w:p w:rsidR="009B1276" w:rsidRPr="008076A5" w:rsidRDefault="009B1276" w:rsidP="009B12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·  производить синтаксический разбор словосочетаний, простых двусоставных и односоставных предложений, предложений с прямой речью.</w:t>
      </w:r>
    </w:p>
    <w:p w:rsidR="009B1276" w:rsidRPr="008076A5" w:rsidRDefault="009B1276" w:rsidP="009B12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·  Составлять простые двусоставные и односоставные предложения, осложненные однородными и обособленными членами, вводными словами (и предложениями), обращениями.</w:t>
      </w:r>
    </w:p>
    <w:p w:rsidR="009B1276" w:rsidRPr="008076A5" w:rsidRDefault="009B1276" w:rsidP="009B12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·  Пользоваться синтаксическими синонимами в соответствии с содержанием и стилем речи.</w:t>
      </w:r>
    </w:p>
    <w:p w:rsidR="009B1276" w:rsidRPr="008076A5" w:rsidRDefault="009B1276" w:rsidP="009B12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·  Соблюдать нормы литературного языка в пределах изученного материала.</w:t>
      </w:r>
    </w:p>
    <w:p w:rsidR="009B1276" w:rsidRPr="008076A5" w:rsidRDefault="009B1276" w:rsidP="009B12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По пунктуации.</w:t>
      </w:r>
      <w:r w:rsidRPr="008076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предложении смысловые отрезки, которые необходимо выделить знаками препинания и расставлять их в предложении в соответствии с изученными правилами. Ставить знаки препинания в простых предложениях с однородными членами, при обособленных второстепенных уточняющих членах предложения, в предложениях с прямой и косвенной речью, при цитировании, обращении, при междометиях, вводных словах и предложениях. Ставить тире в нужных случаях между подлежащим и сказуемым.</w:t>
      </w:r>
    </w:p>
    <w:p w:rsidR="009B1276" w:rsidRPr="008076A5" w:rsidRDefault="009B1276" w:rsidP="009B12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По орфографии.</w:t>
      </w:r>
      <w:r w:rsidRPr="008076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словах изученные орфограммы, обосновывать их выбор, правильно писать слова с изученными орфограммами, находить и исправлять орфографические ошибки.</w:t>
      </w:r>
    </w:p>
    <w:p w:rsidR="009B1276" w:rsidRPr="008076A5" w:rsidRDefault="009B1276" w:rsidP="009B12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писать изученные в 8 классе слова с непроверяемыми орфограммами</w:t>
      </w:r>
      <w:r w:rsidRPr="008076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.</w:t>
      </w:r>
    </w:p>
    <w:p w:rsidR="009B1276" w:rsidRPr="001A7D6A" w:rsidRDefault="009B1276" w:rsidP="009B12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6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По связной речи.</w:t>
      </w:r>
      <w:r w:rsidRPr="008076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тип и стиль текста</w:t>
      </w:r>
      <w:r w:rsidRPr="008076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.</w:t>
      </w:r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Подробно и выборочно излагать повествовательные тексты с элементами описания местности, архитектурных памятников. Писать сочинения </w:t>
      </w:r>
      <w:proofErr w:type="gramStart"/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–о</w:t>
      </w:r>
      <w:proofErr w:type="gramEnd"/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писания (сравнительная характеристика знакомы лиц, описание местности, памятника культуры или истории), сочинения – рассуждения на морально-этическую тему. Совершенствовать изложение и сочинение в соответствии с темой, основной мыслью и стилем, находить и исправлять различные языковые ошибки. Адекватно воспринимать и создавать тексты публицистического стиля на доступные темы</w:t>
      </w:r>
      <w:proofErr w:type="gramStart"/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proofErr w:type="gramEnd"/>
      <w:r w:rsidRPr="008076A5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просто и в то же время выразительно выступать перед слушателями по общественно важным проблемам</w:t>
      </w:r>
    </w:p>
    <w:p w:rsidR="007D23D8" w:rsidRPr="001A7D6A" w:rsidRDefault="007D23D8" w:rsidP="009B12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3D8" w:rsidRPr="007D23D8" w:rsidRDefault="007D23D8" w:rsidP="007D23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23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Контрольно – измерительные материалы</w:t>
      </w:r>
    </w:p>
    <w:p w:rsidR="007D23D8" w:rsidRPr="007D23D8" w:rsidRDefault="007D23D8" w:rsidP="009B12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D23D8" w:rsidRDefault="007D23D8" w:rsidP="007D23D8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t xml:space="preserve">Тест 1. Повторение </w:t>
      </w:r>
      <w:proofErr w:type="gramStart"/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t>пройденного</w:t>
      </w:r>
      <w:proofErr w:type="gramEnd"/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t xml:space="preserve"> в 5–7 классах: фонетика, орфография </w:t>
      </w:r>
      <w:r>
        <w:rPr>
          <w:rFonts w:ascii="Verdana" w:hAnsi="Verdana" w:cs="Arial"/>
          <w:b/>
          <w:bCs/>
          <w:color w:val="505050"/>
          <w:sz w:val="26"/>
          <w:szCs w:val="26"/>
        </w:rPr>
        <w:br/>
      </w:r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t>Вариант 1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1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В каком слове все согласные звуки мягкие?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легче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стремя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специи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неделя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2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В каком 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слове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 верно выделена буква, обозначающая ударный гласный звук?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черпАя</w:t>
      </w:r>
      <w:proofErr w:type="spellEnd"/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lastRenderedPageBreak/>
        <w:t>□ 2) 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средствА</w:t>
      </w:r>
      <w:proofErr w:type="spellEnd"/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принялА</w:t>
      </w:r>
      <w:proofErr w:type="spellEnd"/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килОметр</w:t>
      </w:r>
      <w:proofErr w:type="spellEnd"/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А3.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В каком ряду в обоих словах пропущена безударная проверяемая гласная корня?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ул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жить, тр..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нировка</w:t>
      </w:r>
      <w:proofErr w:type="spellEnd"/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благод</w:t>
      </w:r>
      <w:proofErr w:type="spellEnd"/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spellStart"/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рить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, 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нев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димка</w:t>
      </w:r>
      <w:proofErr w:type="spellEnd"/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к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spellStart"/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снуться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>, б..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гряный</w:t>
      </w:r>
      <w:proofErr w:type="spellEnd"/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чемп</w:t>
      </w:r>
      <w:proofErr w:type="spellEnd"/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он, ком..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ндант</w:t>
      </w:r>
      <w:proofErr w:type="spellEnd"/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4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В каком ряду в обоих словах пропущена одна и та же буква?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овра</w:t>
      </w:r>
      <w:proofErr w:type="spellEnd"/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.., </w:t>
      </w:r>
      <w:proofErr w:type="spellStart"/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дости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ший</w:t>
      </w:r>
      <w:proofErr w:type="spellEnd"/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перебеж</w:t>
      </w:r>
      <w:proofErr w:type="spellEnd"/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spellStart"/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ик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>, спор..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ик</w:t>
      </w:r>
      <w:proofErr w:type="spellEnd"/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сем..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десят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, 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об..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ект</w:t>
      </w:r>
      <w:proofErr w:type="spellEnd"/>
      <w:proofErr w:type="gramEnd"/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ш</w:t>
      </w:r>
      <w:proofErr w:type="spellEnd"/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spellStart"/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рох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, 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ш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рстка</w:t>
      </w:r>
      <w:proofErr w:type="spellEnd"/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В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1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Из данного предложения выпишите слово (слова), в котором (в 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которых) 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гласная буква обозначает два звука.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i/>
          <w:iCs/>
          <w:color w:val="393939"/>
          <w:sz w:val="18"/>
          <w:szCs w:val="18"/>
        </w:rPr>
        <w:t>Бушует полая вода, шумит и глухо, и протяжно.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С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1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Напишите, какое значение в этих стихотворных строках имеет звукопись. (Ответ должен быть полным.)</w:t>
      </w:r>
    </w:p>
    <w:p w:rsidR="007D23D8" w:rsidRDefault="007D23D8" w:rsidP="007D23D8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5" w:name="id.3znysh7"/>
      <w:bookmarkEnd w:id="5"/>
      <w:r>
        <w:rPr>
          <w:rFonts w:ascii="Verdana" w:hAnsi="Verdana" w:cs="Arial"/>
          <w:b/>
          <w:bCs/>
          <w:color w:val="505050"/>
          <w:sz w:val="26"/>
          <w:szCs w:val="26"/>
        </w:rPr>
        <w:br/>
      </w:r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t xml:space="preserve">Тест 1. Повторение </w:t>
      </w:r>
      <w:proofErr w:type="gramStart"/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t>пройденного</w:t>
      </w:r>
      <w:proofErr w:type="gramEnd"/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t xml:space="preserve"> в 5–7 классах: фонетика, орфография </w:t>
      </w:r>
      <w:r>
        <w:rPr>
          <w:rFonts w:ascii="Verdana" w:hAnsi="Verdana" w:cs="Arial"/>
          <w:b/>
          <w:bCs/>
          <w:color w:val="505050"/>
          <w:sz w:val="26"/>
          <w:szCs w:val="26"/>
        </w:rPr>
        <w:br/>
      </w:r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t>Вариант 2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1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В каком слове все согласные звуки мягкие?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шесть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часть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цепь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юность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2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В каком 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слове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 верно выделена буква, обозначающая ударный гласный звук?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началА</w:t>
      </w:r>
      <w:proofErr w:type="spellEnd"/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красивЕе</w:t>
      </w:r>
      <w:proofErr w:type="spellEnd"/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ржавЕя</w:t>
      </w:r>
      <w:proofErr w:type="spellEnd"/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складЫ</w:t>
      </w:r>
      <w:proofErr w:type="spellEnd"/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А3.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В каком ряду в обоих словах пропущена безударная проверяемая гласная корня?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эп</w:t>
      </w:r>
      <w:proofErr w:type="spellEnd"/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spellStart"/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демия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, 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выр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сти</w:t>
      </w:r>
      <w:proofErr w:type="spellEnd"/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</w:t>
      </w:r>
      <w:proofErr w:type="spellStart"/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уб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>..рать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, г..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рлянда</w:t>
      </w:r>
      <w:proofErr w:type="spellEnd"/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дог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spellStart"/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реть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>, п..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риод</w:t>
      </w:r>
      <w:proofErr w:type="spellEnd"/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ш</w:t>
      </w:r>
      <w:proofErr w:type="spellEnd"/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spellStart"/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стёрка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, 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защ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щать</w:t>
      </w:r>
      <w:proofErr w:type="spellEnd"/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4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В каком ряду в обоих словах пропущена одна и та же буква?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мя..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че</w:t>
      </w:r>
      <w:proofErr w:type="spellEnd"/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, 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рю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зак</w:t>
      </w:r>
      <w:proofErr w:type="spellEnd"/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ра</w:t>
      </w:r>
      <w:proofErr w:type="spellEnd"/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цветка, ко..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ьба</w:t>
      </w:r>
      <w:proofErr w:type="spellEnd"/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</w:t>
      </w:r>
      <w:proofErr w:type="spellStart"/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фотос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>..ёмка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, 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восем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надцатый</w:t>
      </w:r>
      <w:proofErr w:type="spellEnd"/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поч</w:t>
      </w:r>
      <w:proofErr w:type="spellEnd"/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spellStart"/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тный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>, ж..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кей</w:t>
      </w:r>
      <w:proofErr w:type="spellEnd"/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В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1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Из данного предложения выпишите слово (слова), в котором (в 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которых) 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гласная буква обозначает два звука.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i/>
          <w:iCs/>
          <w:color w:val="393939"/>
          <w:sz w:val="18"/>
          <w:szCs w:val="18"/>
        </w:rPr>
        <w:t>На диком бреге Иртыша сидел Ермак, объятый думой.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С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1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Напишите, в чём вы видите особенности лексики этих стихотворных строк. (Ответ должен быть полным.)</w:t>
      </w:r>
    </w:p>
    <w:p w:rsidR="007D23D8" w:rsidRDefault="007D23D8" w:rsidP="007D23D8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6" w:name="id.2et92p0"/>
      <w:bookmarkEnd w:id="6"/>
      <w:r>
        <w:rPr>
          <w:rFonts w:ascii="Verdana" w:hAnsi="Verdana" w:cs="Arial"/>
          <w:b/>
          <w:bCs/>
          <w:color w:val="505050"/>
          <w:sz w:val="26"/>
          <w:szCs w:val="26"/>
        </w:rPr>
        <w:br/>
      </w:r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t xml:space="preserve">Тест 2. Повторение </w:t>
      </w:r>
      <w:proofErr w:type="gramStart"/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t>пройденного</w:t>
      </w:r>
      <w:proofErr w:type="gramEnd"/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t xml:space="preserve"> в 5–7 классах: </w:t>
      </w:r>
      <w:proofErr w:type="spellStart"/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t>морфемика</w:t>
      </w:r>
      <w:proofErr w:type="spellEnd"/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t xml:space="preserve"> и словообразование </w:t>
      </w:r>
      <w:r>
        <w:rPr>
          <w:rFonts w:ascii="Verdana" w:hAnsi="Verdana" w:cs="Arial"/>
          <w:b/>
          <w:bCs/>
          <w:color w:val="505050"/>
          <w:sz w:val="26"/>
          <w:szCs w:val="26"/>
        </w:rPr>
        <w:br/>
      </w:r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t>Вариант 1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1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Каков способ образования слова «трубопроводный»?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приставочный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суффиксальный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сложение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приставочно-суффиксальный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2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В каком ряду в обоих словах пропущена одна и та же буква?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дог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spellStart"/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ревший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>, пол..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скать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 бельё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пред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spellStart"/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стория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>, по..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грать</w:t>
      </w:r>
      <w:proofErr w:type="spellEnd"/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пр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spellStart"/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ятельский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>, пр..ступить закон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</w:t>
      </w:r>
      <w:proofErr w:type="spellStart"/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соб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раться</w:t>
      </w:r>
      <w:proofErr w:type="spellEnd"/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, наст..лить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А3.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В каком ряду в обоих словах на месте пропуска пишется Ь?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бубен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чик, нарисовал чудищ..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задумаеш</w:t>
      </w:r>
      <w:proofErr w:type="spellEnd"/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spellStart"/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ся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>, исполнить туш..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среж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..те </w:t>
      </w:r>
      <w:proofErr w:type="spellStart"/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веточ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ку</w:t>
      </w:r>
      <w:proofErr w:type="spellEnd"/>
      <w:proofErr w:type="gramEnd"/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□ 4) упал 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навзнич</w:t>
      </w:r>
      <w:proofErr w:type="spellEnd"/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.., </w:t>
      </w:r>
      <w:proofErr w:type="spellStart"/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пострич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ся</w:t>
      </w:r>
      <w:proofErr w:type="spellEnd"/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4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В каком слове есть приставка РОС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-?</w:t>
      </w:r>
      <w:proofErr w:type="gramEnd"/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рослый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роскошь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роспись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ростовщик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В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1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Определите способ образования существительных в данном предложении, характерный для русской народной песни.</w:t>
      </w:r>
    </w:p>
    <w:p w:rsidR="007D23D8" w:rsidRDefault="007D23D8" w:rsidP="007D23D8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Как у нашей у яблоньки</w:t>
      </w:r>
      <w:proofErr w:type="gramEnd"/>
    </w:p>
    <w:p w:rsidR="007D23D8" w:rsidRDefault="007D23D8" w:rsidP="007D23D8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Ни верхушки нет, ни отросточек;</w:t>
      </w:r>
    </w:p>
    <w:p w:rsidR="007D23D8" w:rsidRDefault="007D23D8" w:rsidP="007D23D8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Как у нашей у 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княгинюшки</w:t>
      </w:r>
      <w:proofErr w:type="spellEnd"/>
    </w:p>
    <w:p w:rsidR="007D23D8" w:rsidRDefault="007D23D8" w:rsidP="007D23D8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Ни отца 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нету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, ни матери.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С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1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Напишите, какие художественные особенности характерны для русской народной лирической песни. (Ответ должен быть полным.)</w:t>
      </w:r>
    </w:p>
    <w:p w:rsidR="007D23D8" w:rsidRDefault="007D23D8" w:rsidP="007D23D8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7" w:name="id.tyjcwt"/>
      <w:bookmarkEnd w:id="7"/>
      <w:r>
        <w:rPr>
          <w:rFonts w:ascii="Verdana" w:hAnsi="Verdana" w:cs="Arial"/>
          <w:b/>
          <w:bCs/>
          <w:color w:val="505050"/>
          <w:sz w:val="26"/>
          <w:szCs w:val="26"/>
        </w:rPr>
        <w:br/>
      </w:r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t xml:space="preserve">Тест 2. Повторение </w:t>
      </w:r>
      <w:proofErr w:type="gramStart"/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t>пройденного</w:t>
      </w:r>
      <w:proofErr w:type="gramEnd"/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t xml:space="preserve"> в 5–7 классах: </w:t>
      </w:r>
      <w:proofErr w:type="spellStart"/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t>морфемика</w:t>
      </w:r>
      <w:proofErr w:type="spellEnd"/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t xml:space="preserve"> и словообразование </w:t>
      </w:r>
      <w:r>
        <w:rPr>
          <w:rFonts w:ascii="Verdana" w:hAnsi="Verdana" w:cs="Arial"/>
          <w:b/>
          <w:bCs/>
          <w:color w:val="505050"/>
          <w:sz w:val="26"/>
          <w:szCs w:val="26"/>
        </w:rPr>
        <w:br/>
      </w:r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t>Вариант 2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1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Каков способ образования слова «физкультура»?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приставочный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lastRenderedPageBreak/>
        <w:t>□ 2) суффиксальный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сложение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приставочно-суффиксальный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2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В каком ряду в обоих словах пропущена одна и та же буква?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уг</w:t>
      </w:r>
      <w:proofErr w:type="spellEnd"/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spellStart"/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релый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>, сл..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гаемое</w:t>
      </w:r>
      <w:proofErr w:type="spellEnd"/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небез</w:t>
      </w:r>
      <w:proofErr w:type="spellEnd"/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spellStart"/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звестный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>, ножниц..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пр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spellStart"/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землиться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>, пр..творить в жизнь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бл</w:t>
      </w:r>
      <w:proofErr w:type="spellEnd"/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spellStart"/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стательный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, 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разв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ваться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 на ветру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А3.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В каком ряду в обоих словах на месте пропуска пишется Ь?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стало невтерпёж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.., </w:t>
      </w:r>
      <w:proofErr w:type="spellStart"/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медвеж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>..и следы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пробежат</w:t>
      </w:r>
      <w:proofErr w:type="spellEnd"/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spellStart"/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ся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>, он везуч..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съеш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..те </w:t>
      </w:r>
      <w:proofErr w:type="spellStart"/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булоч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ку</w:t>
      </w:r>
      <w:proofErr w:type="spellEnd"/>
      <w:proofErr w:type="gramEnd"/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□ 4) пела 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лиш</w:t>
      </w:r>
      <w:proofErr w:type="spellEnd"/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.. </w:t>
      </w:r>
      <w:proofErr w:type="spellStart"/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молодёж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4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В каком слове есть приставка ИС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-?</w:t>
      </w:r>
      <w:proofErr w:type="gramEnd"/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истратить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истина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искатель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исторический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В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1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Из данного фрагмента русской народной песни выпишите слово (слова), образованное (образованные) сложением.</w:t>
      </w:r>
    </w:p>
    <w:p w:rsidR="007D23D8" w:rsidRDefault="007D23D8" w:rsidP="007D23D8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Ещё станет государь-царь меня спрашивать:</w:t>
      </w:r>
    </w:p>
    <w:p w:rsidR="007D23D8" w:rsidRDefault="007D23D8" w:rsidP="007D23D8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Ты скажи, скажи, детинушка крестьянский сын,</w:t>
      </w:r>
    </w:p>
    <w:p w:rsidR="007D23D8" w:rsidRDefault="007D23D8" w:rsidP="007D23D8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Уж как с кем ты воровал, с кем разбой держал,</w:t>
      </w:r>
    </w:p>
    <w:p w:rsidR="007D23D8" w:rsidRDefault="007D23D8" w:rsidP="007D23D8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Ещё много ли с тобой было товарищей?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С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1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Напишите, какие черты характерны для русской народной исторической песни. (Ответ должен быть полным.)</w:t>
      </w:r>
    </w:p>
    <w:p w:rsidR="007D23D8" w:rsidRDefault="007D23D8" w:rsidP="007D23D8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8" w:name="id.3dy6vkm"/>
      <w:bookmarkEnd w:id="8"/>
      <w:r>
        <w:rPr>
          <w:rFonts w:ascii="Verdana" w:hAnsi="Verdana" w:cs="Arial"/>
          <w:b/>
          <w:bCs/>
          <w:color w:val="505050"/>
          <w:sz w:val="26"/>
          <w:szCs w:val="26"/>
        </w:rPr>
        <w:br/>
      </w:r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t xml:space="preserve">Тест 3. Повторение </w:t>
      </w:r>
      <w:proofErr w:type="gramStart"/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t>изученного</w:t>
      </w:r>
      <w:proofErr w:type="gramEnd"/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t xml:space="preserve"> в 5–7 классах: лексика, фразеология, культура речи </w:t>
      </w:r>
      <w:r>
        <w:rPr>
          <w:rFonts w:ascii="Verdana" w:hAnsi="Verdana" w:cs="Arial"/>
          <w:b/>
          <w:bCs/>
          <w:color w:val="505050"/>
          <w:sz w:val="26"/>
          <w:szCs w:val="26"/>
        </w:rPr>
        <w:br/>
      </w:r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t>Вариант 1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1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Какое словосочетание содержит неологизм?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проявить фотоплёнку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нарядный кафтан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саммит глав государств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система знаний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2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В каком предложении есть синонимы?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Гиппопотам — это бегемот.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Костёр то почти затухал, то снова разгорался.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Гулливер побывал и в стране великанов, и в стране лилипутов.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Какой-то ты сегодня несерьёзный, легкомысленный.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А3.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В каком предложении выделенное слово входит в состав фразеологического оборота?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Балкон ДЕРЖАЛИ четыре колонны.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lastRenderedPageBreak/>
        <w:t>□ 2) Корабль ДЕРЖАЛ курс на юго-запад.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Около входа в подвал мы заметили кошку, которая ДЕРЖАЛА в зубах котёнка.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Сено в стогах ДЕРЖИТ тепло всю зиму.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4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В каком предложении нет речевых ошибок?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□ 1) Не надоело тебе целый день бить 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баклушу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>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Большую роль в промышленности имеет добыча полезных ископаемых.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Пришлось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 скрипя сердцем делать уроки.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Стыдно в таком возрасте сидеть на шее у родителей.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В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1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Из данного предложения выпишите устаревшее слово (архаизм).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i/>
          <w:iCs/>
          <w:color w:val="393939"/>
          <w:sz w:val="18"/>
          <w:szCs w:val="18"/>
        </w:rPr>
        <w:t>И вот на поле грозной сечи ночная пала тень.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С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1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Напишите, в чём заключается особенность фразеологических оборотов как членов предложения. Приведите примеры.</w:t>
      </w:r>
    </w:p>
    <w:p w:rsidR="007D23D8" w:rsidRDefault="007D23D8" w:rsidP="007D23D8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9" w:name="id.1t3h5sf"/>
      <w:bookmarkEnd w:id="9"/>
      <w:r>
        <w:rPr>
          <w:rFonts w:ascii="Verdana" w:hAnsi="Verdana" w:cs="Arial"/>
          <w:b/>
          <w:bCs/>
          <w:color w:val="505050"/>
          <w:sz w:val="26"/>
          <w:szCs w:val="26"/>
        </w:rPr>
        <w:br/>
      </w:r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t xml:space="preserve">Тест 3. Повторение </w:t>
      </w:r>
      <w:proofErr w:type="gramStart"/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t>изученного</w:t>
      </w:r>
      <w:proofErr w:type="gramEnd"/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t xml:space="preserve"> в 5–7 классах: лексика, фразеология, культура речи </w:t>
      </w:r>
      <w:r>
        <w:rPr>
          <w:rFonts w:ascii="Verdana" w:hAnsi="Verdana" w:cs="Arial"/>
          <w:b/>
          <w:bCs/>
          <w:color w:val="505050"/>
          <w:sz w:val="26"/>
          <w:szCs w:val="26"/>
        </w:rPr>
        <w:br/>
      </w:r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t>Вариант 2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1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Какое словосочетание содержит неологизм?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приступить к сканированию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спортивная команда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крепостной мастер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топка паровоза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2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В каком предложении есть синонимы?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Храбрец, как и трус, тоже боится, но умеет преодолевать свой страх.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Осколок волшебного зеркала, попавший в глаз Каю, сделал мир вокруг него безобразным, уродливым.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Старые яблони давали урожай, молодые же ещё набирались силы.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В сказках добро всегда побеждает зло.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А3.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В каком предложении выделенное слово входит в состав фразеологического оборота?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Мальчик осторожно В3ЯЛ в руки жука и перевернул его на спинку.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□ 2) В поход мы В3ЯЛИ только самые необходимые 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веши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>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Капитан вытянулся и В3ЯЛ под козырёк.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Оперативникам удалось В3ЯТЬ преступника с поличным.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4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В каком предложении нет речевых ошибок?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□ 1) Что-то он наплёл, 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наврал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 с два короба.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У него денег куры не едят.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Кумушки любили посплетничать, почесать языком.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Большое значение в лабораторных работах играет аккуратность.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В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1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Из данных предложений выпишите устаревшее слово.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i/>
          <w:iCs/>
          <w:color w:val="393939"/>
          <w:sz w:val="18"/>
          <w:szCs w:val="18"/>
        </w:rPr>
        <w:t xml:space="preserve">Вот затрещали барабаны — и отступили </w:t>
      </w:r>
      <w:proofErr w:type="spellStart"/>
      <w:r>
        <w:rPr>
          <w:rStyle w:val="c1"/>
          <w:rFonts w:ascii="Verdana" w:hAnsi="Verdana" w:cs="Arial"/>
          <w:i/>
          <w:iCs/>
          <w:color w:val="393939"/>
          <w:sz w:val="18"/>
          <w:szCs w:val="18"/>
        </w:rPr>
        <w:t>басурманы</w:t>
      </w:r>
      <w:proofErr w:type="spellEnd"/>
      <w:r>
        <w:rPr>
          <w:rStyle w:val="c1"/>
          <w:rFonts w:ascii="Verdana" w:hAnsi="Verdana" w:cs="Arial"/>
          <w:i/>
          <w:iCs/>
          <w:color w:val="393939"/>
          <w:sz w:val="18"/>
          <w:szCs w:val="18"/>
        </w:rPr>
        <w:t>. Тогда считать мы стали раны, товарищей считать.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С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1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Напишите о происхождении и значении какого-нибудь фразеологизма.</w:t>
      </w:r>
    </w:p>
    <w:p w:rsidR="007D23D8" w:rsidRDefault="007D23D8" w:rsidP="007D23D8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lastRenderedPageBreak/>
        <w:t xml:space="preserve">Тест 4. Повторение </w:t>
      </w:r>
      <w:proofErr w:type="gramStart"/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t>пройденного</w:t>
      </w:r>
      <w:proofErr w:type="gramEnd"/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t xml:space="preserve"> в 5–7 классах: морфология </w:t>
      </w:r>
      <w:r>
        <w:rPr>
          <w:rFonts w:ascii="Verdana" w:hAnsi="Verdana" w:cs="Arial"/>
          <w:b/>
          <w:bCs/>
          <w:color w:val="505050"/>
          <w:sz w:val="26"/>
          <w:szCs w:val="26"/>
        </w:rPr>
        <w:br/>
      </w:r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t>Вариант 1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1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В каком ряду в обоих словах пропущена одна и та же буква?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снов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.., </w:t>
      </w:r>
      <w:proofErr w:type="spellStart"/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налев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потер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на, 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посе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>..в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гон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spellStart"/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щий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>, стел..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щийся</w:t>
      </w:r>
      <w:proofErr w:type="spellEnd"/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□ 4) в 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течени</w:t>
      </w:r>
      <w:proofErr w:type="spellEnd"/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.. 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часа, н..кому не скажу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2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В каком предложении на месте пропуска пишется НЕ?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Дороги замело, нельзя н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.. 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проехать, н.. пройти.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Крикнул — н. слова в ответ.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□ 3) Разгадаю 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тайну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 во что бы то н.. стало.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Н.. у кого узнать адрес.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А3.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В каком предложении есть составной союз?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Несмотря на разницу характеров, братья были очень дружны.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Не каждый может играть в шахматы, не смотря на доску.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□ 3) Несмотря на 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то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 что была суббота, многие работали в этот день.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Хочу научиться набирать текст, не смотря на клавиатуру.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4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В каком примере нет речевой ошибки?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Участковый врач Белкина выписал рецепт.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Сколько время?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Выполняющееся нами задание.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К две тысячи двенадцатому году.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B1.</w:t>
      </w:r>
      <w:r>
        <w:rPr>
          <w:rStyle w:val="c1"/>
          <w:rFonts w:ascii="Verdana" w:hAnsi="Verdana" w:cs="Arial"/>
          <w:color w:val="393939"/>
          <w:sz w:val="18"/>
          <w:szCs w:val="18"/>
        </w:rPr>
        <w:t> Напишите морфологическую характеристику слова «пуще» из данного предложения.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i/>
          <w:iCs/>
          <w:color w:val="393939"/>
          <w:sz w:val="18"/>
          <w:szCs w:val="18"/>
        </w:rPr>
        <w:t>Пустая бочка пуще гремит.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С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1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Напишите, как вы понимаете смысл пословицы, приведённой в задании В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1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. (Ответ должен быть полным.)</w:t>
      </w:r>
    </w:p>
    <w:p w:rsidR="007D23D8" w:rsidRDefault="007D23D8" w:rsidP="007D23D8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10" w:name="id.2s8eyo1"/>
      <w:bookmarkEnd w:id="10"/>
      <w:r>
        <w:rPr>
          <w:rFonts w:ascii="Verdana" w:hAnsi="Verdana" w:cs="Arial"/>
          <w:b/>
          <w:bCs/>
          <w:color w:val="505050"/>
          <w:sz w:val="26"/>
          <w:szCs w:val="26"/>
        </w:rPr>
        <w:br/>
      </w:r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t xml:space="preserve">Тест 4. Повторение </w:t>
      </w:r>
      <w:proofErr w:type="gramStart"/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t>пройденного</w:t>
      </w:r>
      <w:proofErr w:type="gramEnd"/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t xml:space="preserve"> в 5–7 классах: морфология </w:t>
      </w:r>
      <w:r>
        <w:rPr>
          <w:rFonts w:ascii="Verdana" w:hAnsi="Verdana" w:cs="Arial"/>
          <w:b/>
          <w:bCs/>
          <w:color w:val="505050"/>
          <w:sz w:val="26"/>
          <w:szCs w:val="26"/>
        </w:rPr>
        <w:br/>
      </w:r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t>Вариант 2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1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В каком ряду в обоих словах пропущена одна и та же буква?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н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..какой, в 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продолжени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>.. часа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затемн</w:t>
      </w:r>
      <w:proofErr w:type="spellEnd"/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.., </w:t>
      </w:r>
      <w:proofErr w:type="spellStart"/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издавн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понаде</w:t>
      </w:r>
      <w:proofErr w:type="spellEnd"/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spellStart"/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вшись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, 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подкле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>..на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бор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spellStart"/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щийся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, 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леле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щий</w:t>
      </w:r>
      <w:proofErr w:type="spellEnd"/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2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В каком предложении на месте пропуска пишется НЕ?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Сколько н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.. 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стучал, в ответ тишина.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□ 2) Ещё 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н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.. 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с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 кем не говорил на эту тему.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Н.. мог н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.. 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прийти поздравить вас.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□ 4) Он 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отвергал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 какие бы то н.. было предложения.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lastRenderedPageBreak/>
        <w:t>А3.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В каком предложении есть составной союз?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Вследствие того что приближался ураган, было объявлено штормовое предупреждение.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В следствие подключились специалисты других ведомств.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Вследствие ремонта дороги проезд на этом участке закрыт.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В следствии задействованы эксперты-криминалисты.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4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В каком примере нет речевой ошибки?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В сочинении он описал о дне, проведённом в лесу.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Навряд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 ли я смогу всё это выучить.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С шестьюдесятью пятью участниками.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О читающейся мной книге.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В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1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Выпишите из данного предложения определительное местоимение (определительные местоимения).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i/>
          <w:iCs/>
          <w:color w:val="393939"/>
          <w:sz w:val="18"/>
          <w:szCs w:val="18"/>
        </w:rPr>
        <w:t>Не рой другому яму: сам в неё попадёшь.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С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1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Напишите, как вы понимаете смысл пословицы, приведённой в задании В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1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. (Ответ должен быть полным.)</w:t>
      </w:r>
    </w:p>
    <w:p w:rsidR="007D23D8" w:rsidRDefault="007D23D8" w:rsidP="007D23D8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11" w:name="id.17dp8vu"/>
      <w:bookmarkEnd w:id="11"/>
      <w:r>
        <w:rPr>
          <w:rFonts w:ascii="Verdana" w:hAnsi="Verdana" w:cs="Arial"/>
          <w:b/>
          <w:bCs/>
          <w:color w:val="505050"/>
          <w:sz w:val="26"/>
          <w:szCs w:val="26"/>
        </w:rPr>
        <w:br/>
      </w:r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t>Тест 5. Повторение изученного в 5–7 классах: синтаксис; строение текста; стили речи </w:t>
      </w:r>
      <w:r>
        <w:rPr>
          <w:rFonts w:ascii="Verdana" w:hAnsi="Verdana" w:cs="Arial"/>
          <w:b/>
          <w:bCs/>
          <w:color w:val="505050"/>
          <w:sz w:val="26"/>
          <w:szCs w:val="26"/>
        </w:rPr>
        <w:br/>
      </w:r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t>Вариант 1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1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Какая пара слов является словосочетанием?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позвонишь родителям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часы и минуты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между скал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пёс понятлив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2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Какое предложение является сложноподчинённым?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Не в силе Бог, но в правде.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Если в произведении рассказывается о святом, то оно относится к жанру жития.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Подготовьте письменную характеристику князя Александра, используя художественные средства повести.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Было тогда великое притеснение от иноплеменников, и сгоняли они христиан, веля им воевать вместе с ними.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А3.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Для какого стиля речи характерны слова и выражения «заявление», «ввиду отсутствия», «протокол»?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официально-делового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публицистического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научного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разговорного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4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В каком предложении знаки препинания расставлены правильно?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Можно, конечно и трусливому зайцу набраться храбрости.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Кто волны вас остановил, кто оковал ваш бег могучий?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Освободившись от стрелы, тигр тотчас направился в лес.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«Олег только боксом и бредит» — заявил отец.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В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1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Напишите вид связи, которой связаны предложения данного текста.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i/>
          <w:iCs/>
          <w:color w:val="393939"/>
          <w:sz w:val="18"/>
          <w:szCs w:val="18"/>
        </w:rPr>
        <w:lastRenderedPageBreak/>
        <w:t xml:space="preserve">(1)Исторические песни — песни, в которых рассказывается об определённых исторических событиях и конкретных исторических лицах. (2)По форме старые исторические песни близки к </w:t>
      </w:r>
      <w:proofErr w:type="gramStart"/>
      <w:r>
        <w:rPr>
          <w:rStyle w:val="c1"/>
          <w:rFonts w:ascii="Verdana" w:hAnsi="Verdana" w:cs="Arial"/>
          <w:i/>
          <w:iCs/>
          <w:color w:val="393939"/>
          <w:sz w:val="18"/>
          <w:szCs w:val="18"/>
        </w:rPr>
        <w:t>лирическим</w:t>
      </w:r>
      <w:proofErr w:type="gramEnd"/>
      <w:r>
        <w:rPr>
          <w:rStyle w:val="c1"/>
          <w:rFonts w:ascii="Verdana" w:hAnsi="Verdana" w:cs="Arial"/>
          <w:i/>
          <w:iCs/>
          <w:color w:val="393939"/>
          <w:sz w:val="18"/>
          <w:szCs w:val="18"/>
        </w:rPr>
        <w:t>. (3)В них часто встречаются образы лирических песен, общие для народной песни эпитеты, сравнения, запевы.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С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1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Докажите, что предложения (1) — (3) составляют текст. (Ответ должен быть полным.)</w:t>
      </w:r>
    </w:p>
    <w:p w:rsidR="007D23D8" w:rsidRDefault="007D23D8" w:rsidP="007D23D8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12" w:name="id.3rdcrjn"/>
      <w:bookmarkEnd w:id="12"/>
      <w:r>
        <w:rPr>
          <w:rFonts w:ascii="Verdana" w:hAnsi="Verdana" w:cs="Arial"/>
          <w:b/>
          <w:bCs/>
          <w:color w:val="505050"/>
          <w:sz w:val="26"/>
          <w:szCs w:val="26"/>
        </w:rPr>
        <w:br/>
      </w:r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t>Тест 5. Повторение изученного в 5–7 классах: синтаксис; строение текста; стили речи </w:t>
      </w:r>
      <w:r>
        <w:rPr>
          <w:rFonts w:ascii="Verdana" w:hAnsi="Verdana" w:cs="Arial"/>
          <w:b/>
          <w:bCs/>
          <w:color w:val="505050"/>
          <w:sz w:val="26"/>
          <w:szCs w:val="26"/>
        </w:rPr>
        <w:br/>
      </w:r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t>Вариант 2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1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Какая пара слов является словосочетанием?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пирог вкусен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возле калитки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продавец мороженого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совет да любовь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2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Какое предложение является сложноподчинённым?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□ 1) Несмотря на 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комические ситуации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, «Повесть о Шемякином суде» оставляет грустное впечатление.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Видя русскую землю в опасности, Александр забыл прежние обиды и вернулся в Новгород.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Ещё не раз поднимались против непокорного русского князя рыцари, но и эти походы были безуспешны.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И когда приблизился князь к граду Пскову, весь народ встретил его перед городом с крестами и воздал хвалу Богу.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А3.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Для какого стиля речи характерны слова и выражения «интервью», «экономические реформы», «акция протеста»?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официально-делового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публицистического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научного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разговорного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4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В каком предложении знаки препинания расставлены правильно?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Спой нам ветер, про дикие горы!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Во-первых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 я пишу не повесть, а путевые записки.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След, оставленный правой лапой был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 глубокий, а левый только слегка отпечатывался в снегу.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Шарик подумал: «Свезло мне!»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В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1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Напишите вид связи, которой связаны предложения данного текста.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i/>
          <w:iCs/>
          <w:color w:val="393939"/>
          <w:sz w:val="18"/>
          <w:szCs w:val="18"/>
        </w:rPr>
        <w:t>(1)Часто в частушках встречаются эпитеты, уменьшительные суффиксы, сравнения. (2)Частушки богаты различными повторами, служащими для эмоциональной выразительности. (3)В частушках часто присутствует рифма.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С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1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Докажите, что предложения (1) — (3) составляют текст. (Ответ должен быть полным.)</w:t>
      </w:r>
    </w:p>
    <w:p w:rsidR="007D23D8" w:rsidRDefault="007D23D8" w:rsidP="007D23D8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13" w:name="id.26in1rg"/>
      <w:bookmarkEnd w:id="13"/>
      <w:r>
        <w:rPr>
          <w:rFonts w:ascii="Verdana" w:hAnsi="Verdana" w:cs="Arial"/>
          <w:b/>
          <w:bCs/>
          <w:color w:val="505050"/>
          <w:sz w:val="26"/>
          <w:szCs w:val="26"/>
        </w:rPr>
        <w:br/>
      </w:r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t>Тест 6. Обобщение повторения </w:t>
      </w:r>
      <w:r>
        <w:rPr>
          <w:rFonts w:ascii="Verdana" w:hAnsi="Verdana" w:cs="Arial"/>
          <w:b/>
          <w:bCs/>
          <w:color w:val="505050"/>
          <w:sz w:val="26"/>
          <w:szCs w:val="26"/>
        </w:rPr>
        <w:br/>
      </w:r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t>Вариант 1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1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В каком 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слове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 верно выделена буква, обозначающая ударный гласный звук?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бАлуясь</w:t>
      </w:r>
      <w:proofErr w:type="spellEnd"/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нАчавший</w:t>
      </w:r>
      <w:proofErr w:type="spellEnd"/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созданА</w:t>
      </w:r>
      <w:proofErr w:type="spellEnd"/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lastRenderedPageBreak/>
        <w:t>□ 4) 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досЫта</w:t>
      </w:r>
      <w:proofErr w:type="spellEnd"/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2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В каком ряду в обоих словах пропущена одна и та же буква?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выстав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вший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>, вылет..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в</w:t>
      </w:r>
      <w:proofErr w:type="gramEnd"/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□ 2) н..как, 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г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мнастка</w:t>
      </w:r>
      <w:proofErr w:type="spellEnd"/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докрасн</w:t>
      </w:r>
      <w:proofErr w:type="spellEnd"/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.., </w:t>
      </w:r>
      <w:proofErr w:type="spellStart"/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набел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разве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в, 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ка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щийся</w:t>
      </w:r>
      <w:proofErr w:type="spellEnd"/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А3.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В каком предложении на месте пропуска пишется удвоенная согласная?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□ 1) Этому 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кова</w:t>
      </w:r>
      <w:proofErr w:type="spellEnd"/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spellStart"/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ому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 сундуку место в музее.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□ 2) Цирковые медведи 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обуче</w:t>
      </w:r>
      <w:proofErr w:type="spellEnd"/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spellStart"/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ы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 езде на велосипеде.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Тушё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spellStart"/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ые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 овощи менее полезны, чем свежие.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Кама — самая большая река ба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spellStart"/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ейна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 Волги.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4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В каком предложении оба выделенных слова пишутся слитно?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(ЧТО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)Б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Ы не опоздать, пришлось выехать (ПО)РАНЬШЕ.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Не сердись на меня (ЗА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)Т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О письмо, я ТО(ЖЕ) переживаю.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(В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)Д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АЛИ раздался звук, (КАК)БУДТО струна лопнула.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(В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)В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ИДУ болезни преподавателя занятий (НЕ)БУДЕТ.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А5.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В каком предложении не нарушена речевая норма?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Читая рассказ, мне стало интересно.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Книги учат различать добро и зло.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Двери дома открывались вовнутрь.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Приезжающие на соревнования хоккеисты провели первую тренировку.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6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В каком предложении знаки препинания расставлены неправильно?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Долго они так скакали, и Алёша от них не отставал.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Пушкина привлекали переломные моменты российской истории, яркие исторические личности, исторические события, насыщенные глубоким содержанием.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За годы учения в университете Фонвизин овладел латинским, немецким и французским языками настолько, что переводы его не раз появлялись в печати.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□ 4) Я сел в кибитку с Савельичем, и 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отправился в дорогу обливаясь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 слезами.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i/>
          <w:iCs/>
          <w:color w:val="393939"/>
          <w:sz w:val="18"/>
          <w:szCs w:val="18"/>
        </w:rPr>
        <w:t>Прочитайте текст и выполните задания В1—В4 и С</w:t>
      </w:r>
      <w:proofErr w:type="gramStart"/>
      <w:r>
        <w:rPr>
          <w:rStyle w:val="c1"/>
          <w:rFonts w:ascii="Verdana" w:hAnsi="Verdana" w:cs="Arial"/>
          <w:b/>
          <w:bCs/>
          <w:i/>
          <w:iCs/>
          <w:color w:val="393939"/>
          <w:sz w:val="18"/>
          <w:szCs w:val="18"/>
        </w:rPr>
        <w:t>1</w:t>
      </w:r>
      <w:proofErr w:type="gramEnd"/>
      <w:r>
        <w:rPr>
          <w:rStyle w:val="c1"/>
          <w:rFonts w:ascii="Verdana" w:hAnsi="Verdana" w:cs="Arial"/>
          <w:b/>
          <w:bCs/>
          <w:i/>
          <w:iCs/>
          <w:color w:val="393939"/>
          <w:sz w:val="18"/>
          <w:szCs w:val="18"/>
        </w:rPr>
        <w:t>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i/>
          <w:iCs/>
          <w:color w:val="393939"/>
          <w:sz w:val="18"/>
          <w:szCs w:val="18"/>
        </w:rPr>
        <w:t>(1)Пушкин выступает не только автором художественных произведений на историческую тему, но и историком. (2)По сути, он был первым историком крестьянской войны под предводительством Пугачёва. (3)Пушкин внимательно изучал исторические документы, записывал устные исторические предания, услышанные им от свидетелей событий. (4)</w:t>
      </w:r>
      <w:proofErr w:type="gramStart"/>
      <w:r>
        <w:rPr>
          <w:rStyle w:val="c1"/>
          <w:rFonts w:ascii="Verdana" w:hAnsi="Verdana" w:cs="Arial"/>
          <w:i/>
          <w:iCs/>
          <w:color w:val="393939"/>
          <w:sz w:val="18"/>
          <w:szCs w:val="18"/>
        </w:rPr>
        <w:t>В</w:t>
      </w:r>
      <w:proofErr w:type="gramEnd"/>
      <w:r>
        <w:rPr>
          <w:rStyle w:val="c1"/>
          <w:rFonts w:ascii="Verdana" w:hAnsi="Verdana" w:cs="Arial"/>
          <w:i/>
          <w:iCs/>
          <w:color w:val="393939"/>
          <w:sz w:val="18"/>
          <w:szCs w:val="18"/>
        </w:rPr>
        <w:t xml:space="preserve"> то же время Пушкин следил за современной ему исторической наукой, откликаясь на труды русских историков. (5) Всё это помогло ему осознать место России в мировом историческом процессе.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B1.</w:t>
      </w:r>
      <w:r>
        <w:rPr>
          <w:rStyle w:val="c1"/>
          <w:rFonts w:ascii="Verdana" w:hAnsi="Verdana" w:cs="Arial"/>
          <w:color w:val="393939"/>
          <w:sz w:val="18"/>
          <w:szCs w:val="18"/>
        </w:rPr>
        <w:t> Из предложения (1) выпишите союз.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В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2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В предложении (3) найдите причастие, укажите его постоянные морфологические признаки.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В3.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Из предложения (4) выпишите деепричастие, укажите его вид.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В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4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Из предложения (4) выпишите частицу (частицы).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lastRenderedPageBreak/>
        <w:t>С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1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Прокомментируйте высказывание А. С. Пушкина: «Гордиться славою своих предков не только можно, но и должно; не уважать оной есть постыдное малодушие».</w:t>
      </w:r>
    </w:p>
    <w:p w:rsidR="007D23D8" w:rsidRDefault="007D23D8" w:rsidP="007D23D8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14" w:name="id.lnxbz9"/>
      <w:bookmarkEnd w:id="14"/>
      <w:r>
        <w:rPr>
          <w:rFonts w:ascii="Verdana" w:hAnsi="Verdana" w:cs="Arial"/>
          <w:b/>
          <w:bCs/>
          <w:color w:val="505050"/>
          <w:sz w:val="26"/>
          <w:szCs w:val="26"/>
        </w:rPr>
        <w:br/>
      </w:r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t>Тест 6. Обобщение повторения </w:t>
      </w:r>
      <w:r>
        <w:rPr>
          <w:rFonts w:ascii="Verdana" w:hAnsi="Verdana" w:cs="Arial"/>
          <w:b/>
          <w:bCs/>
          <w:color w:val="505050"/>
          <w:sz w:val="26"/>
          <w:szCs w:val="26"/>
        </w:rPr>
        <w:br/>
      </w:r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t>Вариант 2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1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В каком 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слове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 верно выделена буква, обозначающая ударный гласный звук?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прАвы</w:t>
      </w:r>
      <w:proofErr w:type="spellEnd"/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удобнЕе</w:t>
      </w:r>
      <w:proofErr w:type="spellEnd"/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прИбывший</w:t>
      </w:r>
      <w:proofErr w:type="spellEnd"/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взЯта</w:t>
      </w:r>
      <w:proofErr w:type="spellEnd"/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2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В каком ряду в обоих словах пропущена одна и та же буква?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трен..</w:t>
      </w:r>
      <w:proofErr w:type="spellStart"/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р</w:t>
      </w:r>
      <w:proofErr w:type="spellEnd"/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, н..чуть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поспор</w:t>
      </w:r>
      <w:proofErr w:type="spellEnd"/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в, 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выбол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вший</w:t>
      </w:r>
      <w:proofErr w:type="spellEnd"/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посе</w:t>
      </w:r>
      <w:proofErr w:type="spellEnd"/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spellStart"/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ны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, 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кле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щий</w:t>
      </w:r>
      <w:proofErr w:type="spellEnd"/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начист</w:t>
      </w:r>
      <w:proofErr w:type="spellEnd"/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.., </w:t>
      </w:r>
      <w:proofErr w:type="spellStart"/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сначал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А3.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В каком предложении на месте пропуска пишется удвоенная согласная?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□ 1) Вода, 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кипячё</w:t>
      </w:r>
      <w:proofErr w:type="spellEnd"/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spellStart"/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ая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 в самоваре, кажется более вкусной.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□ 2) К платью 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пристроче</w:t>
      </w:r>
      <w:proofErr w:type="spellEnd"/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spellStart"/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ы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 оборки.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□ 3) На стул небрежно брошен 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жёва</w:t>
      </w:r>
      <w:proofErr w:type="spellEnd"/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spellStart"/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ый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 пиджак.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Ветре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..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ым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 вечером смолкнут крики птиц.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4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В каком предложении оба выделенных слова пишутся слитно?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(ВРЯД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)Л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И ты чувствуешь ТО(ЖЕ), что и я.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(С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)Н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АЧАЛА надо всё взвесить, (ЧТО)БЫ не ошибиться.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(КАКОЙ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)Ж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Е русский (НЕ)ЛЮБИТ быстрой езды!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Вы должны подготовиться к ответу (В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)Т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ЕЧЕНИЕ (ПОЛУ)ЧАСА.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А5.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В каком предложении не нарушена речевая норма?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Делим всё по-честному, напополам.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Детали обсудим по приезду.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Работая на компьютере, неожиданно отключилось электричество.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Дети, рисовавшие что-то на асфальте, не обратили на меня никакого внимания.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6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В каком предложении знаки препинания расставлены неправильно?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Вместо весёлой петербургской жизни ожидала меня гарнизонная скука в стороне глухой и отдалённой.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Батюшка не любил ни переменять свои намерения, ни откладывать их исполнение.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□ 3) Лошади стояли, </w:t>
      </w:r>
      <w:proofErr w:type="spellStart"/>
      <w:r>
        <w:rPr>
          <w:rStyle w:val="c1"/>
          <w:rFonts w:ascii="Verdana" w:hAnsi="Verdana" w:cs="Arial"/>
          <w:color w:val="393939"/>
          <w:sz w:val="18"/>
          <w:szCs w:val="18"/>
        </w:rPr>
        <w:t>понуря</w:t>
      </w:r>
      <w:proofErr w:type="spell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 голову, и изредка вздрагивая.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Вокруг меня простирались печальные пустыни, пересечённые холмами и оврагами.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i/>
          <w:iCs/>
          <w:color w:val="393939"/>
          <w:sz w:val="18"/>
          <w:szCs w:val="18"/>
        </w:rPr>
        <w:t>Прочитайте текст и выполните задания В1—В4 и С</w:t>
      </w:r>
      <w:proofErr w:type="gramStart"/>
      <w:r>
        <w:rPr>
          <w:rStyle w:val="c1"/>
          <w:rFonts w:ascii="Verdana" w:hAnsi="Verdana" w:cs="Arial"/>
          <w:b/>
          <w:bCs/>
          <w:i/>
          <w:iCs/>
          <w:color w:val="393939"/>
          <w:sz w:val="18"/>
          <w:szCs w:val="18"/>
        </w:rPr>
        <w:t>1</w:t>
      </w:r>
      <w:proofErr w:type="gramEnd"/>
      <w:r>
        <w:rPr>
          <w:rStyle w:val="c1"/>
          <w:rFonts w:ascii="Verdana" w:hAnsi="Verdana" w:cs="Arial"/>
          <w:b/>
          <w:bCs/>
          <w:i/>
          <w:iCs/>
          <w:color w:val="393939"/>
          <w:sz w:val="18"/>
          <w:szCs w:val="18"/>
        </w:rPr>
        <w:t>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i/>
          <w:iCs/>
          <w:color w:val="393939"/>
          <w:sz w:val="18"/>
          <w:szCs w:val="18"/>
        </w:rPr>
        <w:t>(1)В драме перед зрителем или читателем развёртываются явления, составляющие внешний мир. (2)События предстают в качестве живого, развёртывающегося в настоящем времени действия, показанного через конфликты и в форме диалога. (</w:t>
      </w:r>
      <w:proofErr w:type="gramStart"/>
      <w:r>
        <w:rPr>
          <w:rStyle w:val="c1"/>
          <w:rFonts w:ascii="Verdana" w:hAnsi="Verdana" w:cs="Arial"/>
          <w:i/>
          <w:iCs/>
          <w:color w:val="393939"/>
          <w:sz w:val="18"/>
          <w:szCs w:val="18"/>
        </w:rPr>
        <w:t>3)Д</w:t>
      </w:r>
      <w:proofErr w:type="gramEnd"/>
      <w:r>
        <w:rPr>
          <w:rStyle w:val="c1"/>
          <w:rFonts w:ascii="Verdana" w:hAnsi="Verdana" w:cs="Arial"/>
          <w:i/>
          <w:iCs/>
          <w:color w:val="393939"/>
          <w:sz w:val="18"/>
          <w:szCs w:val="18"/>
        </w:rPr>
        <w:t>раматург исключён из непосредственного действия. (4)Он проявляется, поясняя действие или поведение персонажей лишь ремарками.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В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1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Из предложения (1) выпишите союз. Укажите группу, к которой он относится.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В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2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Из предложения (2) выпишите страдательное причастие прошедшего времени.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В3.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Укажите морфологическую принадлежность слова «исключён» из предложения (3).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В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4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Из предложения (4) выпишите частицу (частицы).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С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1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Напишите, в чём вы видите особенности драматургии Д. И. Фонвизина.</w:t>
      </w:r>
    </w:p>
    <w:p w:rsidR="007D23D8" w:rsidRDefault="007D23D8" w:rsidP="007D23D8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t>Тест 7. Словосочетание </w:t>
      </w:r>
      <w:r>
        <w:rPr>
          <w:rFonts w:ascii="Verdana" w:hAnsi="Verdana" w:cs="Arial"/>
          <w:b/>
          <w:bCs/>
          <w:color w:val="505050"/>
          <w:sz w:val="26"/>
          <w:szCs w:val="26"/>
        </w:rPr>
        <w:br/>
      </w:r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t>Вариант 1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1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В каком словосочетании причастие является зависимым словом?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удобно устроенный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победивший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 чемпиона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кажущийся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 сном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болтающие подружки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2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Какое словосочетание является именным?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увлекаться спортом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помогая другу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олимпийское движение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слишком сложно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А3.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В каком словосочетании вид связи — УПРАВЛЕНИЕ?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кабинет директора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своя игра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весьма опасен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с лёгким сердцем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4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Какое словосочетание имеет обстоятельственное значение?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дом с мезонином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забить гол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на этом перекрёстке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прыгающий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 от радости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В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1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Из данного предложения выпишите словосочетание со связью ПРИМЫКАНИЕ.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i/>
          <w:iCs/>
          <w:color w:val="393939"/>
          <w:sz w:val="18"/>
          <w:szCs w:val="18"/>
        </w:rPr>
        <w:t>За правое дело стой смело.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С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1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Напишите, как вы понимаете смысл пословицы, приведённой в задании В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1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. (Ответ должен быть полным.)</w:t>
      </w:r>
    </w:p>
    <w:p w:rsidR="007D23D8" w:rsidRDefault="007D23D8" w:rsidP="007D23D8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15" w:name="id.1ksv4uv"/>
      <w:bookmarkEnd w:id="15"/>
      <w:r>
        <w:rPr>
          <w:rFonts w:ascii="Verdana" w:hAnsi="Verdana" w:cs="Arial"/>
          <w:b/>
          <w:bCs/>
          <w:color w:val="505050"/>
          <w:sz w:val="26"/>
          <w:szCs w:val="26"/>
        </w:rPr>
        <w:br/>
      </w:r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t>Тест 7. Словосочетание </w:t>
      </w:r>
      <w:r>
        <w:rPr>
          <w:rFonts w:ascii="Verdana" w:hAnsi="Verdana" w:cs="Arial"/>
          <w:b/>
          <w:bCs/>
          <w:color w:val="505050"/>
          <w:sz w:val="26"/>
          <w:szCs w:val="26"/>
        </w:rPr>
        <w:br/>
      </w:r>
      <w:r>
        <w:rPr>
          <w:rStyle w:val="c4"/>
          <w:rFonts w:ascii="Verdana" w:hAnsi="Verdana" w:cs="Arial"/>
          <w:b/>
          <w:bCs/>
          <w:color w:val="505050"/>
          <w:sz w:val="26"/>
          <w:szCs w:val="26"/>
        </w:rPr>
        <w:t>Вариант 2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1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В каком словосочетании причастие является зависимым словом?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покорённая вершина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хорошо отдохнувшие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lastRenderedPageBreak/>
        <w:t>□ 3) 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завершающий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 предложение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гонимые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 xml:space="preserve"> ветром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2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Какое словосочетание является именным?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твёрдо решив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сформулируй вопрос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довольно удачно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седьмой класс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А3.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В каком словосочетании вид связи — СОГЛАСОВАНИЕ?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скачет на коне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встретил вас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вторая попытка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читал лёжа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А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4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Какое словосочетание имеет обстоятельственное значение?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1) на каждый день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2) рыбачить на озере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3) съешь пирожок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color w:val="393939"/>
          <w:sz w:val="18"/>
          <w:szCs w:val="18"/>
        </w:rPr>
        <w:t>□ 4) йогурт с малиной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В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1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Из данного предложения выпишите словосочетание со связью УПРАВЛЕНИЕ.</w:t>
      </w: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i/>
          <w:iCs/>
          <w:color w:val="393939"/>
          <w:sz w:val="18"/>
          <w:szCs w:val="18"/>
        </w:rPr>
        <w:t xml:space="preserve">Береги платье </w:t>
      </w:r>
      <w:proofErr w:type="spellStart"/>
      <w:r>
        <w:rPr>
          <w:rStyle w:val="c1"/>
          <w:rFonts w:ascii="Verdana" w:hAnsi="Verdana" w:cs="Arial"/>
          <w:i/>
          <w:iCs/>
          <w:color w:val="393939"/>
          <w:sz w:val="18"/>
          <w:szCs w:val="18"/>
        </w:rPr>
        <w:t>снову</w:t>
      </w:r>
      <w:proofErr w:type="spellEnd"/>
      <w:r>
        <w:rPr>
          <w:rStyle w:val="c1"/>
          <w:rFonts w:ascii="Verdana" w:hAnsi="Verdana" w:cs="Arial"/>
          <w:i/>
          <w:iCs/>
          <w:color w:val="393939"/>
          <w:sz w:val="18"/>
          <w:szCs w:val="18"/>
        </w:rPr>
        <w:t>, а честь смолоду.</w:t>
      </w:r>
    </w:p>
    <w:p w:rsidR="007D23D8" w:rsidRDefault="007D23D8" w:rsidP="007D23D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3D8" w:rsidRDefault="007D23D8" w:rsidP="007D23D8">
      <w:pPr>
        <w:pStyle w:val="c2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С</w:t>
      </w:r>
      <w:proofErr w:type="gramStart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1</w:t>
      </w:r>
      <w:proofErr w:type="gramEnd"/>
      <w:r>
        <w:rPr>
          <w:rStyle w:val="c1"/>
          <w:rFonts w:ascii="Verdana" w:hAnsi="Verdana" w:cs="Arial"/>
          <w:b/>
          <w:bCs/>
          <w:color w:val="393939"/>
          <w:sz w:val="18"/>
          <w:szCs w:val="18"/>
        </w:rPr>
        <w:t>. </w:t>
      </w:r>
      <w:r>
        <w:rPr>
          <w:rStyle w:val="c1"/>
          <w:rFonts w:ascii="Verdana" w:hAnsi="Verdana" w:cs="Arial"/>
          <w:color w:val="393939"/>
          <w:sz w:val="18"/>
          <w:szCs w:val="18"/>
        </w:rPr>
        <w:t>Напишите, как вы понимаете смысл пословицы, приведённой в задании В</w:t>
      </w:r>
      <w:proofErr w:type="gramStart"/>
      <w:r>
        <w:rPr>
          <w:rStyle w:val="c1"/>
          <w:rFonts w:ascii="Verdana" w:hAnsi="Verdana" w:cs="Arial"/>
          <w:color w:val="393939"/>
          <w:sz w:val="18"/>
          <w:szCs w:val="18"/>
        </w:rPr>
        <w:t>1</w:t>
      </w:r>
      <w:proofErr w:type="gramEnd"/>
      <w:r>
        <w:rPr>
          <w:rStyle w:val="c1"/>
          <w:rFonts w:ascii="Verdana" w:hAnsi="Verdana" w:cs="Arial"/>
          <w:color w:val="393939"/>
          <w:sz w:val="18"/>
          <w:szCs w:val="18"/>
        </w:rPr>
        <w:t>. (Ответ должен быть полным.)</w:t>
      </w:r>
    </w:p>
    <w:p w:rsidR="00C40864" w:rsidRDefault="007D23D8" w:rsidP="007D23D8">
      <w:bookmarkStart w:id="16" w:name="id.44sinio"/>
      <w:bookmarkEnd w:id="16"/>
      <w:r>
        <w:rPr>
          <w:rFonts w:ascii="Verdana" w:hAnsi="Verdana" w:cs="Arial"/>
          <w:b/>
          <w:bCs/>
          <w:color w:val="505050"/>
          <w:sz w:val="26"/>
          <w:szCs w:val="26"/>
        </w:rPr>
        <w:br/>
      </w:r>
    </w:p>
    <w:sectPr w:rsidR="00C40864" w:rsidSect="009B1276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A2D4BA"/>
    <w:lvl w:ilvl="0">
      <w:numFmt w:val="bullet"/>
      <w:lvlText w:val="*"/>
      <w:lvlJc w:val="left"/>
    </w:lvl>
  </w:abstractNum>
  <w:abstractNum w:abstractNumId="1">
    <w:nsid w:val="0A784B78"/>
    <w:multiLevelType w:val="singleLevel"/>
    <w:tmpl w:val="F880D714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2">
    <w:nsid w:val="381B2BF5"/>
    <w:multiLevelType w:val="singleLevel"/>
    <w:tmpl w:val="20026DF6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0864"/>
    <w:rsid w:val="000042BE"/>
    <w:rsid w:val="00092D4C"/>
    <w:rsid w:val="000C1DCD"/>
    <w:rsid w:val="00147FB4"/>
    <w:rsid w:val="00182E06"/>
    <w:rsid w:val="001A7D6A"/>
    <w:rsid w:val="00585EA9"/>
    <w:rsid w:val="005B2AED"/>
    <w:rsid w:val="005B4680"/>
    <w:rsid w:val="005C79E9"/>
    <w:rsid w:val="005D5087"/>
    <w:rsid w:val="006B17BA"/>
    <w:rsid w:val="00787496"/>
    <w:rsid w:val="007D23D8"/>
    <w:rsid w:val="009B1276"/>
    <w:rsid w:val="00A345EE"/>
    <w:rsid w:val="00C40864"/>
    <w:rsid w:val="00D431B1"/>
    <w:rsid w:val="00E803B2"/>
    <w:rsid w:val="00EB4D96"/>
    <w:rsid w:val="00EB63E5"/>
    <w:rsid w:val="00FA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D431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99"/>
    <w:qFormat/>
    <w:rsid w:val="00D431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D43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D431B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31B1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9">
    <w:name w:val="Основной текст9"/>
    <w:basedOn w:val="a"/>
    <w:rsid w:val="009B1276"/>
    <w:pPr>
      <w:shd w:val="clear" w:color="auto" w:fill="FFFFFF"/>
      <w:spacing w:after="0" w:line="230" w:lineRule="exact"/>
      <w:ind w:hanging="380"/>
    </w:pPr>
    <w:rPr>
      <w:rFonts w:ascii="Arial" w:eastAsia="Arial" w:hAnsi="Arial" w:cs="Times New Roman"/>
      <w:sz w:val="19"/>
      <w:szCs w:val="19"/>
      <w:shd w:val="clear" w:color="auto" w:fill="FFFFFF"/>
    </w:rPr>
  </w:style>
  <w:style w:type="paragraph" w:customStyle="1" w:styleId="c2">
    <w:name w:val="c2"/>
    <w:basedOn w:val="a"/>
    <w:rsid w:val="007D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D23D8"/>
  </w:style>
  <w:style w:type="paragraph" w:customStyle="1" w:styleId="c10">
    <w:name w:val="c10"/>
    <w:basedOn w:val="a"/>
    <w:rsid w:val="007D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D23D8"/>
  </w:style>
  <w:style w:type="paragraph" w:customStyle="1" w:styleId="c7">
    <w:name w:val="c7"/>
    <w:basedOn w:val="a"/>
    <w:rsid w:val="007D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7D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7D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1A7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mm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ota.ru/-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epetitor.1c.ru/" TargetMode="External"/><Relationship Id="rId10" Type="http://schemas.openxmlformats.org/officeDocument/2006/relationships/hyperlink" Target="http://al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september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39</Pages>
  <Words>10611</Words>
  <Characters>60484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2015-10-21T20:00:00Z</cp:lastPrinted>
  <dcterms:created xsi:type="dcterms:W3CDTF">2015-10-21T18:37:00Z</dcterms:created>
  <dcterms:modified xsi:type="dcterms:W3CDTF">2015-12-10T18:38:00Z</dcterms:modified>
</cp:coreProperties>
</file>